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B18" w:rsidRPr="00E27B18" w:rsidRDefault="00E27B18" w:rsidP="00E27B18">
      <w:pPr>
        <w:spacing w:after="0" w:line="408" w:lineRule="auto"/>
        <w:ind w:left="120"/>
        <w:jc w:val="center"/>
        <w:rPr>
          <w:sz w:val="24"/>
          <w:szCs w:val="24"/>
          <w:lang w:val="ru-RU"/>
        </w:rPr>
      </w:pPr>
      <w:bookmarkStart w:id="0" w:name="block-24942361"/>
      <w:r w:rsidRPr="00E27B18">
        <w:rPr>
          <w:rFonts w:ascii="Times New Roman" w:hAnsi="Times New Roman"/>
          <w:b/>
          <w:color w:val="000000"/>
          <w:sz w:val="24"/>
          <w:szCs w:val="24"/>
          <w:lang w:val="ru-RU"/>
        </w:rPr>
        <w:t>МИНИСТЕРСТВО ПРОСВЕЩЕНИЯ РОССИЙСКОЙ ФЕДЕРАЦИИ</w:t>
      </w:r>
    </w:p>
    <w:p w:rsidR="00E27B18" w:rsidRPr="00E27B18" w:rsidRDefault="00E27B18" w:rsidP="00E27B18">
      <w:pPr>
        <w:spacing w:after="0" w:line="240" w:lineRule="auto"/>
        <w:jc w:val="center"/>
        <w:rPr>
          <w:rFonts w:ascii="Times New Roman" w:hAnsi="Times New Roman"/>
          <w:bCs/>
          <w:sz w:val="24"/>
          <w:szCs w:val="24"/>
          <w:lang w:val="ru-RU"/>
        </w:rPr>
      </w:pPr>
      <w:r w:rsidRPr="00E27B18">
        <w:rPr>
          <w:rFonts w:ascii="Times New Roman" w:hAnsi="Times New Roman"/>
          <w:b/>
          <w:color w:val="000000"/>
          <w:sz w:val="24"/>
          <w:szCs w:val="24"/>
          <w:lang w:val="ru-RU"/>
        </w:rPr>
        <w:t>‌‌‌</w:t>
      </w:r>
      <w:r w:rsidRPr="00E27B18">
        <w:rPr>
          <w:rFonts w:ascii="Times New Roman" w:hAnsi="Times New Roman"/>
          <w:bCs/>
          <w:color w:val="000000"/>
          <w:sz w:val="24"/>
          <w:szCs w:val="24"/>
          <w:lang w:val="ru-RU"/>
        </w:rPr>
        <w:t xml:space="preserve"> Министерство образования и науки Алтайского края</w:t>
      </w:r>
    </w:p>
    <w:p w:rsidR="00E27B18" w:rsidRPr="00E27B18" w:rsidRDefault="00E27B18" w:rsidP="00E27B18">
      <w:pPr>
        <w:spacing w:after="0" w:line="240" w:lineRule="auto"/>
        <w:jc w:val="center"/>
        <w:rPr>
          <w:rFonts w:ascii="Times New Roman" w:hAnsi="Times New Roman"/>
          <w:bCs/>
          <w:sz w:val="24"/>
          <w:szCs w:val="24"/>
          <w:lang w:val="ru-RU"/>
        </w:rPr>
      </w:pPr>
      <w:bookmarkStart w:id="1" w:name="788ae511-f951-4a39-a96d-32e07689f645"/>
      <w:r w:rsidRPr="00E27B18">
        <w:rPr>
          <w:rFonts w:ascii="Times New Roman" w:hAnsi="Times New Roman"/>
          <w:bCs/>
          <w:color w:val="000000"/>
          <w:sz w:val="24"/>
          <w:szCs w:val="24"/>
          <w:lang w:val="ru-RU"/>
        </w:rPr>
        <w:t>Администрация Красногорского района</w:t>
      </w:r>
      <w:bookmarkEnd w:id="1"/>
    </w:p>
    <w:p w:rsidR="00E27B18" w:rsidRPr="00E27B18" w:rsidRDefault="00E27B18" w:rsidP="00E27B18">
      <w:pPr>
        <w:spacing w:after="0" w:line="240" w:lineRule="auto"/>
        <w:jc w:val="center"/>
        <w:rPr>
          <w:rFonts w:ascii="Times New Roman" w:hAnsi="Times New Roman"/>
          <w:bCs/>
          <w:sz w:val="24"/>
          <w:szCs w:val="24"/>
          <w:lang w:val="ru-RU"/>
        </w:rPr>
      </w:pPr>
      <w:r w:rsidRPr="00E27B18">
        <w:rPr>
          <w:rFonts w:ascii="Times New Roman" w:hAnsi="Times New Roman"/>
          <w:bCs/>
          <w:color w:val="000000"/>
          <w:sz w:val="24"/>
          <w:szCs w:val="24"/>
          <w:lang w:val="ru-RU"/>
        </w:rPr>
        <w:t>МБОУ "Быстрянская СОШим.О.Суртаева"</w:t>
      </w:r>
    </w:p>
    <w:p w:rsidR="00E27B18" w:rsidRPr="00E27B18" w:rsidRDefault="00E27B18" w:rsidP="00E27B18">
      <w:pPr>
        <w:spacing w:after="0" w:line="408" w:lineRule="auto"/>
        <w:ind w:left="120"/>
        <w:jc w:val="center"/>
        <w:rPr>
          <w:sz w:val="24"/>
          <w:szCs w:val="24"/>
          <w:lang w:val="ru-RU"/>
        </w:rPr>
      </w:pPr>
      <w:r w:rsidRPr="00E27B18">
        <w:rPr>
          <w:rFonts w:ascii="Times New Roman" w:hAnsi="Times New Roman"/>
          <w:b/>
          <w:color w:val="000000"/>
          <w:sz w:val="24"/>
          <w:szCs w:val="24"/>
          <w:lang w:val="ru-RU"/>
        </w:rPr>
        <w:t xml:space="preserve"> </w:t>
      </w:r>
    </w:p>
    <w:p w:rsidR="00ED0BB6" w:rsidRPr="00E27B18" w:rsidRDefault="00ED0BB6">
      <w:pPr>
        <w:spacing w:after="0"/>
        <w:ind w:left="120"/>
        <w:rPr>
          <w:sz w:val="24"/>
          <w:szCs w:val="24"/>
          <w:lang w:val="ru-RU"/>
        </w:rPr>
      </w:pPr>
    </w:p>
    <w:p w:rsidR="00ED0BB6" w:rsidRPr="00475440" w:rsidRDefault="00ED0BB6">
      <w:pPr>
        <w:spacing w:after="0"/>
        <w:ind w:left="120"/>
        <w:rPr>
          <w:lang w:val="ru-RU"/>
        </w:rPr>
      </w:pPr>
    </w:p>
    <w:p w:rsidR="00ED0BB6" w:rsidRPr="00475440" w:rsidRDefault="00ED0BB6">
      <w:pPr>
        <w:spacing w:after="0"/>
        <w:ind w:left="120"/>
        <w:rPr>
          <w:lang w:val="ru-RU"/>
        </w:rPr>
      </w:pPr>
    </w:p>
    <w:p w:rsidR="00ED0BB6" w:rsidRPr="00475440" w:rsidRDefault="00ED0BB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7B18" w:rsidTr="000D4161">
        <w:tc>
          <w:tcPr>
            <w:tcW w:w="3114" w:type="dxa"/>
          </w:tcPr>
          <w:p w:rsidR="00C53FFE" w:rsidRPr="00E27B18" w:rsidRDefault="00136FD6" w:rsidP="000D4161">
            <w:pPr>
              <w:autoSpaceDE w:val="0"/>
              <w:autoSpaceDN w:val="0"/>
              <w:spacing w:after="120"/>
              <w:jc w:val="both"/>
              <w:rPr>
                <w:rFonts w:ascii="Times New Roman" w:eastAsia="Times New Roman" w:hAnsi="Times New Roman"/>
                <w:color w:val="000000"/>
                <w:sz w:val="24"/>
                <w:szCs w:val="24"/>
                <w:lang w:val="ru-RU"/>
              </w:rPr>
            </w:pPr>
            <w:r w:rsidRPr="00E27B18">
              <w:rPr>
                <w:rFonts w:ascii="Times New Roman" w:eastAsia="Times New Roman" w:hAnsi="Times New Roman"/>
                <w:color w:val="000000"/>
                <w:sz w:val="24"/>
                <w:szCs w:val="24"/>
                <w:lang w:val="ru-RU"/>
              </w:rPr>
              <w:t>РАССМОТРЕНО</w:t>
            </w:r>
          </w:p>
          <w:p w:rsidR="004E6975" w:rsidRPr="00E27B18" w:rsidRDefault="00136FD6" w:rsidP="004E6975">
            <w:pPr>
              <w:autoSpaceDE w:val="0"/>
              <w:autoSpaceDN w:val="0"/>
              <w:spacing w:after="120"/>
              <w:rPr>
                <w:rFonts w:ascii="Times New Roman" w:eastAsia="Times New Roman" w:hAnsi="Times New Roman"/>
                <w:color w:val="000000"/>
                <w:sz w:val="24"/>
                <w:szCs w:val="24"/>
                <w:lang w:val="ru-RU"/>
              </w:rPr>
            </w:pPr>
            <w:r w:rsidRPr="00E27B18">
              <w:rPr>
                <w:rFonts w:ascii="Times New Roman" w:eastAsia="Times New Roman" w:hAnsi="Times New Roman"/>
                <w:color w:val="000000"/>
                <w:sz w:val="24"/>
                <w:szCs w:val="24"/>
                <w:lang w:val="ru-RU"/>
              </w:rPr>
              <w:t>МО учителей иностранных языков</w:t>
            </w:r>
          </w:p>
          <w:p w:rsidR="004E6975" w:rsidRPr="00E27B18" w:rsidRDefault="00796001" w:rsidP="004E6975">
            <w:pPr>
              <w:autoSpaceDE w:val="0"/>
              <w:autoSpaceDN w:val="0"/>
              <w:spacing w:after="0" w:line="240" w:lineRule="auto"/>
              <w:rPr>
                <w:rFonts w:ascii="Times New Roman" w:eastAsia="Times New Roman" w:hAnsi="Times New Roman"/>
                <w:color w:val="000000"/>
                <w:sz w:val="24"/>
                <w:szCs w:val="24"/>
                <w:lang w:val="ru-RU"/>
              </w:rPr>
            </w:pPr>
            <w:r w:rsidRPr="00E27B18">
              <w:rPr>
                <w:rFonts w:ascii="Times New Roman" w:eastAsia="Times New Roman" w:hAnsi="Times New Roman"/>
                <w:color w:val="000000"/>
                <w:sz w:val="24"/>
                <w:szCs w:val="24"/>
                <w:lang w:val="ru-RU"/>
              </w:rPr>
              <w:t xml:space="preserve"> №1 </w:t>
            </w:r>
            <w:r w:rsidR="00136FD6" w:rsidRPr="00E27B18">
              <w:rPr>
                <w:rFonts w:ascii="Times New Roman" w:eastAsia="Times New Roman" w:hAnsi="Times New Roman"/>
                <w:color w:val="000000"/>
                <w:sz w:val="24"/>
                <w:szCs w:val="24"/>
                <w:lang w:val="ru-RU"/>
              </w:rPr>
              <w:t>от «28» 08   2023 г.</w:t>
            </w:r>
          </w:p>
          <w:p w:rsidR="00C53FFE" w:rsidRPr="00E27B18" w:rsidRDefault="00E27B1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E27B18" w:rsidRDefault="00136FD6" w:rsidP="000D4161">
            <w:pPr>
              <w:autoSpaceDE w:val="0"/>
              <w:autoSpaceDN w:val="0"/>
              <w:spacing w:after="120"/>
              <w:rPr>
                <w:rFonts w:ascii="Times New Roman" w:eastAsia="Times New Roman" w:hAnsi="Times New Roman"/>
                <w:color w:val="000000"/>
                <w:sz w:val="24"/>
                <w:szCs w:val="24"/>
                <w:lang w:val="ru-RU"/>
              </w:rPr>
            </w:pPr>
            <w:r w:rsidRPr="00E27B18">
              <w:rPr>
                <w:rFonts w:ascii="Times New Roman" w:eastAsia="Times New Roman" w:hAnsi="Times New Roman"/>
                <w:color w:val="000000"/>
                <w:sz w:val="24"/>
                <w:szCs w:val="24"/>
                <w:lang w:val="ru-RU"/>
              </w:rPr>
              <w:t>СОГЛАСОВАНО</w:t>
            </w:r>
          </w:p>
          <w:p w:rsidR="004E6975" w:rsidRPr="00E27B18" w:rsidRDefault="00136FD6" w:rsidP="004E6975">
            <w:pPr>
              <w:autoSpaceDE w:val="0"/>
              <w:autoSpaceDN w:val="0"/>
              <w:spacing w:after="120"/>
              <w:rPr>
                <w:rFonts w:ascii="Times New Roman" w:eastAsia="Times New Roman" w:hAnsi="Times New Roman"/>
                <w:color w:val="000000"/>
                <w:sz w:val="24"/>
                <w:szCs w:val="24"/>
                <w:lang w:val="ru-RU"/>
              </w:rPr>
            </w:pPr>
            <w:r w:rsidRPr="00E27B18">
              <w:rPr>
                <w:rFonts w:ascii="Times New Roman" w:eastAsia="Times New Roman" w:hAnsi="Times New Roman"/>
                <w:color w:val="000000"/>
                <w:sz w:val="24"/>
                <w:szCs w:val="24"/>
                <w:lang w:val="ru-RU"/>
              </w:rPr>
              <w:t>Педагогическим советом</w:t>
            </w:r>
          </w:p>
          <w:p w:rsidR="004E6975" w:rsidRPr="00E27B18" w:rsidRDefault="00796001" w:rsidP="004E6975">
            <w:pPr>
              <w:autoSpaceDE w:val="0"/>
              <w:autoSpaceDN w:val="0"/>
              <w:spacing w:after="0" w:line="240" w:lineRule="auto"/>
              <w:rPr>
                <w:rFonts w:ascii="Times New Roman" w:eastAsia="Times New Roman" w:hAnsi="Times New Roman"/>
                <w:color w:val="000000"/>
                <w:sz w:val="24"/>
                <w:szCs w:val="24"/>
                <w:lang w:val="ru-RU"/>
              </w:rPr>
            </w:pPr>
            <w:r w:rsidRPr="00E27B18">
              <w:rPr>
                <w:rFonts w:ascii="Times New Roman" w:eastAsia="Times New Roman" w:hAnsi="Times New Roman"/>
                <w:color w:val="000000"/>
                <w:sz w:val="24"/>
                <w:szCs w:val="24"/>
                <w:lang w:val="ru-RU"/>
              </w:rPr>
              <w:t xml:space="preserve"> №1 </w:t>
            </w:r>
            <w:r w:rsidR="00136FD6" w:rsidRPr="00E27B18">
              <w:rPr>
                <w:rFonts w:ascii="Times New Roman" w:eastAsia="Times New Roman" w:hAnsi="Times New Roman"/>
                <w:color w:val="000000"/>
                <w:sz w:val="24"/>
                <w:szCs w:val="24"/>
                <w:lang w:val="ru-RU"/>
              </w:rPr>
              <w:t>от «28» 08   2023 г.</w:t>
            </w:r>
          </w:p>
          <w:p w:rsidR="00C53FFE" w:rsidRPr="00E27B18" w:rsidRDefault="00E27B1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Pr="00E27B18" w:rsidRDefault="00136FD6" w:rsidP="000E6D86">
            <w:pPr>
              <w:autoSpaceDE w:val="0"/>
              <w:autoSpaceDN w:val="0"/>
              <w:spacing w:after="120"/>
              <w:rPr>
                <w:rFonts w:ascii="Times New Roman" w:eastAsia="Times New Roman" w:hAnsi="Times New Roman"/>
                <w:color w:val="000000"/>
                <w:sz w:val="24"/>
                <w:szCs w:val="24"/>
                <w:lang w:val="ru-RU"/>
              </w:rPr>
            </w:pPr>
            <w:r w:rsidRPr="00E27B18">
              <w:rPr>
                <w:rFonts w:ascii="Times New Roman" w:eastAsia="Times New Roman" w:hAnsi="Times New Roman"/>
                <w:color w:val="000000"/>
                <w:sz w:val="24"/>
                <w:szCs w:val="24"/>
                <w:lang w:val="ru-RU"/>
              </w:rPr>
              <w:t>УТВЕРЖДЕНО</w:t>
            </w:r>
          </w:p>
          <w:p w:rsidR="000E6D86" w:rsidRPr="00E27B18" w:rsidRDefault="00136FD6" w:rsidP="00796001">
            <w:pPr>
              <w:autoSpaceDE w:val="0"/>
              <w:autoSpaceDN w:val="0"/>
              <w:spacing w:after="120"/>
              <w:rPr>
                <w:rFonts w:ascii="Times New Roman" w:eastAsia="Times New Roman" w:hAnsi="Times New Roman"/>
                <w:color w:val="000000"/>
                <w:sz w:val="24"/>
                <w:szCs w:val="24"/>
                <w:lang w:val="ru-RU"/>
              </w:rPr>
            </w:pPr>
            <w:r w:rsidRPr="00E27B18">
              <w:rPr>
                <w:rFonts w:ascii="Times New Roman" w:eastAsia="Times New Roman" w:hAnsi="Times New Roman"/>
                <w:color w:val="000000"/>
                <w:sz w:val="24"/>
                <w:szCs w:val="24"/>
                <w:lang w:val="ru-RU"/>
              </w:rPr>
              <w:t>Зам</w:t>
            </w:r>
            <w:proofErr w:type="gramStart"/>
            <w:r w:rsidRPr="00E27B18">
              <w:rPr>
                <w:rFonts w:ascii="Times New Roman" w:eastAsia="Times New Roman" w:hAnsi="Times New Roman"/>
                <w:color w:val="000000"/>
                <w:sz w:val="24"/>
                <w:szCs w:val="24"/>
                <w:lang w:val="ru-RU"/>
              </w:rPr>
              <w:t>.д</w:t>
            </w:r>
            <w:proofErr w:type="gramEnd"/>
            <w:r w:rsidRPr="00E27B18">
              <w:rPr>
                <w:rFonts w:ascii="Times New Roman" w:eastAsia="Times New Roman" w:hAnsi="Times New Roman"/>
                <w:color w:val="000000"/>
                <w:sz w:val="24"/>
                <w:szCs w:val="24"/>
                <w:lang w:val="ru-RU"/>
              </w:rPr>
              <w:t>иректора по УВР</w:t>
            </w:r>
          </w:p>
          <w:p w:rsidR="0086502D" w:rsidRPr="00E27B18" w:rsidRDefault="00136FD6" w:rsidP="0086502D">
            <w:pPr>
              <w:autoSpaceDE w:val="0"/>
              <w:autoSpaceDN w:val="0"/>
              <w:spacing w:after="0" w:line="240" w:lineRule="auto"/>
              <w:jc w:val="right"/>
              <w:rPr>
                <w:rFonts w:ascii="Times New Roman" w:eastAsia="Times New Roman" w:hAnsi="Times New Roman"/>
                <w:color w:val="000000"/>
                <w:sz w:val="24"/>
                <w:szCs w:val="24"/>
                <w:lang w:val="ru-RU"/>
              </w:rPr>
            </w:pPr>
            <w:r w:rsidRPr="00E27B18">
              <w:rPr>
                <w:rFonts w:ascii="Times New Roman" w:eastAsia="Times New Roman" w:hAnsi="Times New Roman"/>
                <w:color w:val="000000"/>
                <w:sz w:val="24"/>
                <w:szCs w:val="24"/>
                <w:lang w:val="ru-RU"/>
              </w:rPr>
              <w:t>Михайлова В.В.</w:t>
            </w:r>
          </w:p>
          <w:p w:rsidR="00C53FFE" w:rsidRPr="00E27B18" w:rsidRDefault="00E27B18" w:rsidP="00796001">
            <w:pPr>
              <w:autoSpaceDE w:val="0"/>
              <w:autoSpaceDN w:val="0"/>
              <w:spacing w:after="0" w:line="240" w:lineRule="auto"/>
              <w:rPr>
                <w:rFonts w:ascii="Times New Roman" w:eastAsia="Times New Roman" w:hAnsi="Times New Roman"/>
                <w:color w:val="000000"/>
                <w:sz w:val="24"/>
                <w:szCs w:val="24"/>
                <w:lang w:val="ru-RU"/>
              </w:rPr>
            </w:pPr>
          </w:p>
        </w:tc>
      </w:tr>
    </w:tbl>
    <w:p w:rsidR="00ED0BB6" w:rsidRPr="00475440" w:rsidRDefault="00ED0BB6">
      <w:pPr>
        <w:spacing w:after="0"/>
        <w:ind w:left="120"/>
        <w:rPr>
          <w:lang w:val="ru-RU"/>
        </w:rPr>
      </w:pPr>
    </w:p>
    <w:p w:rsidR="00ED0BB6" w:rsidRPr="00475440" w:rsidRDefault="00ED0BB6">
      <w:pPr>
        <w:spacing w:after="0"/>
        <w:ind w:left="120"/>
        <w:rPr>
          <w:lang w:val="ru-RU"/>
        </w:rPr>
      </w:pPr>
    </w:p>
    <w:p w:rsidR="00ED0BB6" w:rsidRPr="00475440" w:rsidRDefault="00ED0BB6">
      <w:pPr>
        <w:spacing w:after="0"/>
        <w:ind w:left="120"/>
        <w:rPr>
          <w:lang w:val="ru-RU"/>
        </w:rPr>
      </w:pPr>
    </w:p>
    <w:p w:rsidR="00ED0BB6" w:rsidRPr="00475440" w:rsidRDefault="00ED0BB6">
      <w:pPr>
        <w:spacing w:after="0"/>
        <w:ind w:left="120"/>
        <w:rPr>
          <w:lang w:val="ru-RU"/>
        </w:rPr>
      </w:pPr>
    </w:p>
    <w:p w:rsidR="00ED0BB6" w:rsidRPr="00475440" w:rsidRDefault="00ED0BB6">
      <w:pPr>
        <w:spacing w:after="0"/>
        <w:ind w:left="120"/>
        <w:rPr>
          <w:lang w:val="ru-RU"/>
        </w:rPr>
      </w:pPr>
    </w:p>
    <w:p w:rsidR="00ED0BB6" w:rsidRPr="00475440" w:rsidRDefault="00136FD6">
      <w:pPr>
        <w:spacing w:after="0" w:line="408" w:lineRule="auto"/>
        <w:ind w:left="120"/>
        <w:jc w:val="center"/>
        <w:rPr>
          <w:lang w:val="ru-RU"/>
        </w:rPr>
      </w:pPr>
      <w:r w:rsidRPr="00475440">
        <w:rPr>
          <w:rFonts w:ascii="Times New Roman" w:hAnsi="Times New Roman"/>
          <w:b/>
          <w:color w:val="000000"/>
          <w:sz w:val="28"/>
          <w:lang w:val="ru-RU"/>
        </w:rPr>
        <w:t>РАБОЧАЯ ПРОГРАММА</w:t>
      </w:r>
    </w:p>
    <w:p w:rsidR="00ED0BB6" w:rsidRPr="00475440" w:rsidRDefault="00136FD6">
      <w:pPr>
        <w:spacing w:after="0" w:line="408" w:lineRule="auto"/>
        <w:ind w:left="120"/>
        <w:jc w:val="center"/>
        <w:rPr>
          <w:lang w:val="ru-RU"/>
        </w:rPr>
      </w:pPr>
      <w:r w:rsidRPr="00475440">
        <w:rPr>
          <w:rFonts w:ascii="Times New Roman" w:hAnsi="Times New Roman"/>
          <w:color w:val="000000"/>
          <w:sz w:val="28"/>
          <w:lang w:val="ru-RU"/>
        </w:rPr>
        <w:t>(</w:t>
      </w:r>
      <w:r>
        <w:rPr>
          <w:rFonts w:ascii="Times New Roman" w:hAnsi="Times New Roman"/>
          <w:color w:val="000000"/>
          <w:sz w:val="28"/>
        </w:rPr>
        <w:t>ID</w:t>
      </w:r>
      <w:r w:rsidRPr="00475440">
        <w:rPr>
          <w:rFonts w:ascii="Times New Roman" w:hAnsi="Times New Roman"/>
          <w:color w:val="000000"/>
          <w:sz w:val="28"/>
          <w:lang w:val="ru-RU"/>
        </w:rPr>
        <w:t xml:space="preserve"> 3308626)</w:t>
      </w:r>
    </w:p>
    <w:p w:rsidR="00ED0BB6" w:rsidRPr="00475440" w:rsidRDefault="00ED0BB6">
      <w:pPr>
        <w:spacing w:after="0"/>
        <w:ind w:left="120"/>
        <w:jc w:val="center"/>
        <w:rPr>
          <w:lang w:val="ru-RU"/>
        </w:rPr>
      </w:pPr>
    </w:p>
    <w:p w:rsidR="00ED0BB6" w:rsidRPr="00475440" w:rsidRDefault="00136FD6">
      <w:pPr>
        <w:spacing w:after="0" w:line="408" w:lineRule="auto"/>
        <w:ind w:left="120"/>
        <w:jc w:val="center"/>
        <w:rPr>
          <w:lang w:val="ru-RU"/>
        </w:rPr>
      </w:pPr>
      <w:r w:rsidRPr="00475440">
        <w:rPr>
          <w:rFonts w:ascii="Times New Roman" w:hAnsi="Times New Roman"/>
          <w:b/>
          <w:color w:val="000000"/>
          <w:sz w:val="28"/>
          <w:lang w:val="ru-RU"/>
        </w:rPr>
        <w:t>учебного предмета «Иностранный (немецкий) язык (базовый уровень)»</w:t>
      </w:r>
    </w:p>
    <w:p w:rsidR="00ED0BB6" w:rsidRPr="00475440" w:rsidRDefault="00136FD6">
      <w:pPr>
        <w:spacing w:after="0" w:line="408" w:lineRule="auto"/>
        <w:ind w:left="120"/>
        <w:jc w:val="center"/>
        <w:rPr>
          <w:lang w:val="ru-RU"/>
        </w:rPr>
      </w:pPr>
      <w:r w:rsidRPr="00475440">
        <w:rPr>
          <w:rFonts w:ascii="Times New Roman" w:hAnsi="Times New Roman"/>
          <w:color w:val="000000"/>
          <w:sz w:val="28"/>
          <w:lang w:val="ru-RU"/>
        </w:rPr>
        <w:t xml:space="preserve">для обучающихся 10 – 11 классов </w:t>
      </w:r>
    </w:p>
    <w:p w:rsidR="00ED0BB6" w:rsidRPr="00475440" w:rsidRDefault="00ED0BB6">
      <w:pPr>
        <w:spacing w:after="0"/>
        <w:ind w:left="120"/>
        <w:jc w:val="center"/>
        <w:rPr>
          <w:lang w:val="ru-RU"/>
        </w:rPr>
      </w:pPr>
    </w:p>
    <w:p w:rsidR="00ED0BB6" w:rsidRPr="00475440" w:rsidRDefault="00ED0BB6">
      <w:pPr>
        <w:spacing w:after="0"/>
        <w:ind w:left="120"/>
        <w:jc w:val="center"/>
        <w:rPr>
          <w:lang w:val="ru-RU"/>
        </w:rPr>
      </w:pPr>
    </w:p>
    <w:p w:rsidR="00ED0BB6" w:rsidRPr="00475440" w:rsidRDefault="00ED0BB6">
      <w:pPr>
        <w:spacing w:after="0"/>
        <w:ind w:left="120"/>
        <w:jc w:val="center"/>
        <w:rPr>
          <w:lang w:val="ru-RU"/>
        </w:rPr>
      </w:pPr>
    </w:p>
    <w:p w:rsidR="00ED0BB6" w:rsidRPr="00475440" w:rsidRDefault="00ED0BB6">
      <w:pPr>
        <w:spacing w:after="0"/>
        <w:ind w:left="120"/>
        <w:jc w:val="center"/>
        <w:rPr>
          <w:lang w:val="ru-RU"/>
        </w:rPr>
      </w:pPr>
    </w:p>
    <w:p w:rsidR="00ED0BB6" w:rsidRPr="00475440" w:rsidRDefault="00ED0BB6">
      <w:pPr>
        <w:spacing w:after="0"/>
        <w:ind w:left="120"/>
        <w:jc w:val="center"/>
        <w:rPr>
          <w:lang w:val="ru-RU"/>
        </w:rPr>
      </w:pPr>
    </w:p>
    <w:p w:rsidR="00ED0BB6" w:rsidRPr="00475440" w:rsidRDefault="00ED0BB6">
      <w:pPr>
        <w:spacing w:after="0"/>
        <w:ind w:left="120"/>
        <w:jc w:val="center"/>
        <w:rPr>
          <w:lang w:val="ru-RU"/>
        </w:rPr>
      </w:pPr>
    </w:p>
    <w:p w:rsidR="00ED0BB6" w:rsidRPr="00475440" w:rsidRDefault="00ED0BB6">
      <w:pPr>
        <w:spacing w:after="0"/>
        <w:ind w:left="120"/>
        <w:jc w:val="center"/>
        <w:rPr>
          <w:lang w:val="ru-RU"/>
        </w:rPr>
      </w:pPr>
    </w:p>
    <w:p w:rsidR="00ED0BB6" w:rsidRPr="00475440" w:rsidRDefault="00ED0BB6">
      <w:pPr>
        <w:spacing w:after="0"/>
        <w:ind w:left="120"/>
        <w:jc w:val="center"/>
        <w:rPr>
          <w:lang w:val="ru-RU"/>
        </w:rPr>
      </w:pPr>
    </w:p>
    <w:p w:rsidR="00ED0BB6" w:rsidRPr="00475440" w:rsidRDefault="00ED0BB6">
      <w:pPr>
        <w:spacing w:after="0"/>
        <w:ind w:left="120"/>
        <w:jc w:val="center"/>
        <w:rPr>
          <w:lang w:val="ru-RU"/>
        </w:rPr>
      </w:pPr>
    </w:p>
    <w:p w:rsidR="00ED0BB6" w:rsidRPr="00475440" w:rsidRDefault="00ED0BB6">
      <w:pPr>
        <w:spacing w:after="0"/>
        <w:ind w:left="120"/>
        <w:jc w:val="center"/>
        <w:rPr>
          <w:lang w:val="ru-RU"/>
        </w:rPr>
      </w:pPr>
    </w:p>
    <w:p w:rsidR="00ED0BB6" w:rsidRPr="00475440" w:rsidRDefault="00ED0BB6">
      <w:pPr>
        <w:spacing w:after="0"/>
        <w:ind w:left="120"/>
        <w:jc w:val="center"/>
        <w:rPr>
          <w:lang w:val="ru-RU"/>
        </w:rPr>
      </w:pPr>
    </w:p>
    <w:p w:rsidR="00ED0BB6" w:rsidRDefault="00ED0BB6">
      <w:pPr>
        <w:spacing w:after="0"/>
        <w:ind w:left="120"/>
        <w:jc w:val="center"/>
        <w:rPr>
          <w:lang w:val="ru-RU"/>
        </w:rPr>
      </w:pPr>
    </w:p>
    <w:p w:rsidR="00E27B18" w:rsidRDefault="00E27B18">
      <w:pPr>
        <w:spacing w:after="0"/>
        <w:ind w:left="120"/>
        <w:jc w:val="center"/>
        <w:rPr>
          <w:lang w:val="ru-RU"/>
        </w:rPr>
      </w:pPr>
    </w:p>
    <w:p w:rsidR="00E27B18" w:rsidRDefault="00E27B18">
      <w:pPr>
        <w:spacing w:after="0"/>
        <w:ind w:left="120"/>
        <w:jc w:val="center"/>
        <w:rPr>
          <w:lang w:val="ru-RU"/>
        </w:rPr>
      </w:pPr>
    </w:p>
    <w:p w:rsidR="00E27B18" w:rsidRPr="00475440" w:rsidRDefault="00E27B18">
      <w:pPr>
        <w:spacing w:after="0"/>
        <w:ind w:left="120"/>
        <w:jc w:val="center"/>
        <w:rPr>
          <w:lang w:val="ru-RU"/>
        </w:rPr>
      </w:pPr>
    </w:p>
    <w:p w:rsidR="00ED0BB6" w:rsidRPr="00E27B18" w:rsidRDefault="00136FD6">
      <w:pPr>
        <w:spacing w:after="0"/>
        <w:ind w:left="120"/>
        <w:jc w:val="center"/>
        <w:rPr>
          <w:lang w:val="ru-RU"/>
        </w:rPr>
      </w:pPr>
      <w:bookmarkStart w:id="2" w:name="a599d04a-8a77-4b43-8376-9c5f273447e0"/>
      <w:r w:rsidRPr="00E27B18">
        <w:rPr>
          <w:rFonts w:ascii="Times New Roman" w:hAnsi="Times New Roman"/>
          <w:color w:val="000000"/>
          <w:sz w:val="28"/>
          <w:lang w:val="ru-RU"/>
        </w:rPr>
        <w:t>Быстрянка</w:t>
      </w:r>
      <w:bookmarkEnd w:id="2"/>
      <w:r w:rsidRPr="00E27B18">
        <w:rPr>
          <w:rFonts w:ascii="Times New Roman" w:hAnsi="Times New Roman"/>
          <w:color w:val="000000"/>
          <w:sz w:val="28"/>
          <w:lang w:val="ru-RU"/>
        </w:rPr>
        <w:t xml:space="preserve"> </w:t>
      </w:r>
      <w:bookmarkStart w:id="3" w:name="2eec1e2b-6940-48f1-99fe-105d3dbe2000"/>
      <w:r w:rsidRPr="00E27B18">
        <w:rPr>
          <w:rFonts w:ascii="Times New Roman" w:hAnsi="Times New Roman"/>
          <w:color w:val="000000"/>
          <w:sz w:val="28"/>
          <w:lang w:val="ru-RU"/>
        </w:rPr>
        <w:t>2023</w:t>
      </w:r>
      <w:bookmarkEnd w:id="3"/>
    </w:p>
    <w:p w:rsidR="00ED0BB6" w:rsidRPr="00475440" w:rsidRDefault="00ED0BB6">
      <w:pPr>
        <w:spacing w:after="0"/>
        <w:ind w:left="120"/>
        <w:rPr>
          <w:lang w:val="ru-RU"/>
        </w:rPr>
      </w:pPr>
    </w:p>
    <w:p w:rsidR="00ED0BB6" w:rsidRPr="00E27B18" w:rsidRDefault="00136FD6" w:rsidP="00E27B18">
      <w:pPr>
        <w:spacing w:after="0" w:line="264" w:lineRule="auto"/>
        <w:ind w:left="120"/>
        <w:jc w:val="both"/>
        <w:rPr>
          <w:rFonts w:ascii="Times New Roman" w:hAnsi="Times New Roman" w:cs="Times New Roman"/>
          <w:sz w:val="24"/>
          <w:szCs w:val="24"/>
          <w:lang w:val="ru-RU"/>
        </w:rPr>
      </w:pPr>
      <w:bookmarkStart w:id="4" w:name="block-24942362"/>
      <w:bookmarkEnd w:id="0"/>
      <w:r w:rsidRPr="00E27B18">
        <w:rPr>
          <w:rFonts w:ascii="Times New Roman" w:hAnsi="Times New Roman" w:cs="Times New Roman"/>
          <w:b/>
          <w:color w:val="000000"/>
          <w:sz w:val="24"/>
          <w:szCs w:val="24"/>
          <w:lang w:val="ru-RU"/>
        </w:rPr>
        <w:t>ПОЯСНИТЕЛЬНАЯ ЗАПИСКА</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 представленных в ФГОС СОО.</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Программа по немецкому языку является ориентиром для составления рабочих программ по предмету: она даёт представление о целях образования, развития, воспитания и </w:t>
      </w:r>
      <w:proofErr w:type="gramStart"/>
      <w:r w:rsidRPr="00E27B18">
        <w:rPr>
          <w:rFonts w:ascii="Times New Roman" w:hAnsi="Times New Roman" w:cs="Times New Roman"/>
          <w:color w:val="000000"/>
          <w:sz w:val="24"/>
          <w:szCs w:val="24"/>
          <w:lang w:val="ru-RU"/>
        </w:rPr>
        <w:t>социализации</w:t>
      </w:r>
      <w:proofErr w:type="gramEnd"/>
      <w:r w:rsidRPr="00E27B18">
        <w:rPr>
          <w:rFonts w:ascii="Times New Roman" w:hAnsi="Times New Roman" w:cs="Times New Roman"/>
          <w:color w:val="000000"/>
          <w:sz w:val="24"/>
          <w:szCs w:val="24"/>
          <w:lang w:val="ru-RU"/>
        </w:rPr>
        <w:t xml:space="preserve">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(немецкий) язык (базовый уровень)»; определяет инвариантную (обязательную) часть содержания учебного курса по немецкому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Программа по немецкому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немецкого языка, исходя из его лингвистических особенностей и структуры родного (русского) языка обучающихся, межпредметных связей иностранного (немецкого) языка с содержанием других учебных предметов, изучаемых в 10–11 классах, а также с учётом возрастных особенностей обучающихся.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 представленных в программах по немецкому языку начального общего и основного общего образования, что обеспечивает преемственность между уровнями общего образования по иностранному (немецкому) языку. При этом содержание Программы среднего общего образования имеет особенности, обусловленные задачами развития, обучения и </w:t>
      </w:r>
      <w:proofErr w:type="gramStart"/>
      <w:r w:rsidRPr="00E27B18">
        <w:rPr>
          <w:rFonts w:ascii="Times New Roman" w:hAnsi="Times New Roman" w:cs="Times New Roman"/>
          <w:color w:val="000000"/>
          <w:sz w:val="24"/>
          <w:szCs w:val="24"/>
          <w:lang w:val="ru-RU"/>
        </w:rPr>
        <w:t>воспитания</w:t>
      </w:r>
      <w:proofErr w:type="gramEnd"/>
      <w:r w:rsidRPr="00E27B18">
        <w:rPr>
          <w:rFonts w:ascii="Times New Roman" w:hAnsi="Times New Roman" w:cs="Times New Roman"/>
          <w:color w:val="000000"/>
          <w:sz w:val="24"/>
          <w:szCs w:val="24"/>
          <w:lang w:val="ru-RU"/>
        </w:rPr>
        <w:t xml:space="preserve">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Личностные,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традиций построения учебного курса немецкого языка и в соответствии с новыми реалиями и тенденциями развития общего образования.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Учебному предмету «Иностранный (немецкий) язык (базовый уровень)»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Предметные знания и способы деятельности, осваиваемые обучающимися при изучении иностранного языка, находят применение в рамках образовательного процесса при изучении других предметных областей, становятся значимыми для формирования положительных </w:t>
      </w:r>
      <w:r w:rsidRPr="00E27B18">
        <w:rPr>
          <w:rFonts w:ascii="Times New Roman" w:hAnsi="Times New Roman" w:cs="Times New Roman"/>
          <w:color w:val="000000"/>
          <w:sz w:val="24"/>
          <w:szCs w:val="24"/>
          <w:lang w:val="ru-RU"/>
        </w:rPr>
        <w:lastRenderedPageBreak/>
        <w:t>качеств личности. Таким образом, они ориентированы на формирование как метапредметных, так и личностных результатов обучения.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pacing w:val="2"/>
          <w:sz w:val="24"/>
          <w:szCs w:val="24"/>
          <w:lang w:val="ru-RU"/>
        </w:rPr>
        <w:t xml:space="preserve">Значимость владения иностранными </w:t>
      </w:r>
      <w:proofErr w:type="gramStart"/>
      <w:r w:rsidRPr="00E27B18">
        <w:rPr>
          <w:rFonts w:ascii="Times New Roman" w:hAnsi="Times New Roman" w:cs="Times New Roman"/>
          <w:color w:val="000000"/>
          <w:spacing w:val="2"/>
          <w:sz w:val="24"/>
          <w:szCs w:val="24"/>
          <w:lang w:val="ru-RU"/>
        </w:rPr>
        <w:t>языками</w:t>
      </w:r>
      <w:proofErr w:type="gramEnd"/>
      <w:r w:rsidRPr="00E27B18">
        <w:rPr>
          <w:rFonts w:ascii="Times New Roman" w:hAnsi="Times New Roman" w:cs="Times New Roman"/>
          <w:color w:val="000000"/>
          <w:spacing w:val="2"/>
          <w:sz w:val="24"/>
          <w:szCs w:val="24"/>
          <w:lang w:val="ru-RU"/>
        </w:rPr>
        <w:t xml:space="preserve">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предмету.</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w:t>
      </w:r>
      <w:proofErr w:type="gramStart"/>
      <w:r w:rsidRPr="00E27B18">
        <w:rPr>
          <w:rFonts w:ascii="Times New Roman" w:hAnsi="Times New Roman" w:cs="Times New Roman"/>
          <w:color w:val="000000"/>
          <w:sz w:val="24"/>
          <w:szCs w:val="24"/>
          <w:lang w:val="ru-RU"/>
        </w:rPr>
        <w:t>ств гр</w:t>
      </w:r>
      <w:proofErr w:type="gramEnd"/>
      <w:r w:rsidRPr="00E27B18">
        <w:rPr>
          <w:rFonts w:ascii="Times New Roman" w:hAnsi="Times New Roman" w:cs="Times New Roman"/>
          <w:color w:val="000000"/>
          <w:sz w:val="24"/>
          <w:szCs w:val="24"/>
          <w:lang w:val="ru-RU"/>
        </w:rPr>
        <w:t>ажданина, патриота, развития национального самосознания, стремления к взаимопониманию между людьми разных стран и народов.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На прагматическом уровне целью иноязычного образования (базовый уровень владения немецким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w:t>
      </w:r>
      <w:proofErr w:type="gramStart"/>
      <w:r w:rsidRPr="00E27B18">
        <w:rPr>
          <w:rFonts w:ascii="Times New Roman" w:hAnsi="Times New Roman" w:cs="Times New Roman"/>
          <w:color w:val="000000"/>
          <w:sz w:val="24"/>
          <w:szCs w:val="24"/>
          <w:lang w:val="ru-RU"/>
        </w:rPr>
        <w:t>речевая</w:t>
      </w:r>
      <w:proofErr w:type="gramEnd"/>
      <w:r w:rsidRPr="00E27B18">
        <w:rPr>
          <w:rFonts w:ascii="Times New Roman" w:hAnsi="Times New Roman" w:cs="Times New Roman"/>
          <w:color w:val="000000"/>
          <w:sz w:val="24"/>
          <w:szCs w:val="24"/>
          <w:lang w:val="ru-RU"/>
        </w:rPr>
        <w:t>, языковая, социокультурная, компенсаторная и метапредметная компетенции: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немецкого языка, разных способах выражения мысли на родном и немецком языках;</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социокультурная/межкультурная компетенция – приобщение к культуре, традициям немецкоговорящих стран в рамках тем и ситуаций общения, отвечающих опыту, интересам, психологическим особенностям обучающихся на уровне среднего общего образования; формирование умения представлять свою страну, её культуру в условиях межкультурного общения;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немецкого языка при получении и передаче информации;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w:t>
      </w:r>
      <w:r w:rsidRPr="00E27B18">
        <w:rPr>
          <w:rFonts w:ascii="Times New Roman" w:hAnsi="Times New Roman" w:cs="Times New Roman"/>
          <w:color w:val="000000"/>
          <w:sz w:val="24"/>
          <w:szCs w:val="24"/>
          <w:lang w:val="ru-RU"/>
        </w:rPr>
        <w:lastRenderedPageBreak/>
        <w:t>иностранным языком, удовлетворять с его помощью познавательные интересы в других областях знания.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 соответствии с личностно ориентированной парадигмой образования, основными подходами к обучению иностранным языкам признаются компетентностный, системно-деятельностный, </w:t>
      </w:r>
      <w:proofErr w:type="gramStart"/>
      <w:r w:rsidRPr="00E27B18">
        <w:rPr>
          <w:rFonts w:ascii="Times New Roman" w:hAnsi="Times New Roman" w:cs="Times New Roman"/>
          <w:color w:val="000000"/>
          <w:sz w:val="24"/>
          <w:szCs w:val="24"/>
          <w:lang w:val="ru-RU"/>
        </w:rPr>
        <w:t>межкультурный</w:t>
      </w:r>
      <w:proofErr w:type="gramEnd"/>
      <w:r w:rsidRPr="00E27B18">
        <w:rPr>
          <w:rFonts w:ascii="Times New Roman" w:hAnsi="Times New Roman" w:cs="Times New Roman"/>
          <w:color w:val="000000"/>
          <w:sz w:val="24"/>
          <w:szCs w:val="24"/>
          <w:lang w:val="ru-RU"/>
        </w:rPr>
        <w:t xml:space="preserve"> и коммуникативно-когнитивный.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 добиться достижения планируемых результатов в рамках содержания обучения, отобранного для уровня среднего общего образования при использовании новых педагогических технологий и возможностей цифровой образовательной среды.</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в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во ФГОС СОО.</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bookmarkStart w:id="5" w:name="8d9f7bf7-e430-43ab-b4bd-325fcda1ac44"/>
      <w:proofErr w:type="gramStart"/>
      <w:r w:rsidRPr="00E27B18">
        <w:rPr>
          <w:rFonts w:ascii="Times New Roman" w:hAnsi="Times New Roman" w:cs="Times New Roman"/>
          <w:color w:val="000000"/>
          <w:sz w:val="24"/>
          <w:szCs w:val="24"/>
          <w:lang w:val="ru-RU"/>
        </w:rPr>
        <w:t>Общее число часов, рекомендованных для изучения «Иностранного (немецкого) языка (базовый уровень)» – 204 часа: в 10 классе – 102 часа (3 часа в неделю), в 11 классе – 102 часа (3 часа в неделю).</w:t>
      </w:r>
      <w:bookmarkEnd w:id="5"/>
      <w:proofErr w:type="gramEnd"/>
    </w:p>
    <w:p w:rsidR="00ED0BB6" w:rsidRPr="00E27B18" w:rsidRDefault="00ED0BB6" w:rsidP="00E27B18">
      <w:pPr>
        <w:jc w:val="both"/>
        <w:rPr>
          <w:rFonts w:ascii="Times New Roman" w:hAnsi="Times New Roman" w:cs="Times New Roman"/>
          <w:sz w:val="24"/>
          <w:szCs w:val="24"/>
          <w:lang w:val="ru-RU"/>
        </w:rPr>
        <w:sectPr w:rsidR="00ED0BB6" w:rsidRPr="00E27B18" w:rsidSect="00E27B18">
          <w:pgSz w:w="11906" w:h="16383"/>
          <w:pgMar w:top="1134" w:right="850" w:bottom="1134" w:left="1134" w:header="720" w:footer="720" w:gutter="0"/>
          <w:cols w:space="720"/>
        </w:sectPr>
      </w:pPr>
    </w:p>
    <w:p w:rsidR="00ED0BB6" w:rsidRPr="00E27B18" w:rsidRDefault="00136FD6" w:rsidP="00E27B18">
      <w:pPr>
        <w:spacing w:after="0" w:line="264" w:lineRule="auto"/>
        <w:ind w:left="120"/>
        <w:jc w:val="both"/>
        <w:rPr>
          <w:rFonts w:ascii="Times New Roman" w:hAnsi="Times New Roman" w:cs="Times New Roman"/>
          <w:sz w:val="24"/>
          <w:szCs w:val="24"/>
          <w:lang w:val="ru-RU"/>
        </w:rPr>
      </w:pPr>
      <w:bookmarkStart w:id="6" w:name="block-24942363"/>
      <w:bookmarkEnd w:id="4"/>
      <w:r w:rsidRPr="00E27B18">
        <w:rPr>
          <w:rFonts w:ascii="Times New Roman" w:hAnsi="Times New Roman" w:cs="Times New Roman"/>
          <w:b/>
          <w:color w:val="000000"/>
          <w:sz w:val="24"/>
          <w:szCs w:val="24"/>
          <w:lang w:val="ru-RU"/>
        </w:rPr>
        <w:lastRenderedPageBreak/>
        <w:t>СОДЕРЖАНИЕ ОБУЧЕНИЯ</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left="12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10 КЛАСС</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Коммуникативные умения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Внешность и характеристика человека, литературного персонажа.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подработка </w:t>
      </w:r>
      <w:proofErr w:type="gramStart"/>
      <w:r w:rsidRPr="00E27B18">
        <w:rPr>
          <w:rFonts w:ascii="Times New Roman" w:hAnsi="Times New Roman" w:cs="Times New Roman"/>
          <w:color w:val="000000"/>
          <w:sz w:val="24"/>
          <w:szCs w:val="24"/>
          <w:lang w:val="ru-RU"/>
        </w:rPr>
        <w:t>для</w:t>
      </w:r>
      <w:proofErr w:type="gramEnd"/>
      <w:r w:rsidRPr="00E27B18">
        <w:rPr>
          <w:rFonts w:ascii="Times New Roman" w:hAnsi="Times New Roman" w:cs="Times New Roman"/>
          <w:color w:val="000000"/>
          <w:sz w:val="24"/>
          <w:szCs w:val="24"/>
          <w:lang w:val="ru-RU"/>
        </w:rPr>
        <w:t xml:space="preserve"> обучающегося). Роль иностранного языка в планах на будущее.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Молодёжь в современном обществе. Досуг молодёжи: чтение, кино, театр, музыка, музеи, Интернет, компьютерные игры. Любовь и дружба.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Покупки: одежда, обувь и продукты питания. Карманные деньги. Молодёжная мода.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Туризм. Виды отдыха. Путешествия по России и зарубежным странам.</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Проблемы экологии. Защита окружающей среды. Стихийные бедствия.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Условия проживания в городской/сельской местности.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Технический прогресс: перспективы и последствия. Современные средства связи (мобильные телефоны, смартфоны, планшеты, компьютеры).</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Говорение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диалог – побуждение к действию: обращаться с просьбой, вежливо </w:t>
      </w:r>
      <w:proofErr w:type="gramStart"/>
      <w:r w:rsidRPr="00E27B18">
        <w:rPr>
          <w:rFonts w:ascii="Times New Roman" w:hAnsi="Times New Roman" w:cs="Times New Roman"/>
          <w:color w:val="000000"/>
          <w:sz w:val="24"/>
          <w:szCs w:val="24"/>
          <w:lang w:val="ru-RU"/>
        </w:rPr>
        <w:t>соглашаться/не соглашаться</w:t>
      </w:r>
      <w:proofErr w:type="gramEnd"/>
      <w:r w:rsidRPr="00E27B18">
        <w:rPr>
          <w:rFonts w:ascii="Times New Roman" w:hAnsi="Times New Roman" w:cs="Times New Roman"/>
          <w:color w:val="000000"/>
          <w:sz w:val="24"/>
          <w:szCs w:val="24"/>
          <w:lang w:val="ru-RU"/>
        </w:rPr>
        <w:t xml:space="preserve">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 xml:space="preserve">диалог – 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диалог – 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Объём диалога – 8 реплик со стороны каждого собеседника.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Развитие коммуникативных умений монологической речи на базе умений, сформированных на уровне основного общего образования: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характеристика (черты характера реального человека или литературного персонажа);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повествование/сообщение; рассуждение;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устное представление (презентация) результатов выполненной проектной работы.</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использования их.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Объём монологического высказывания – до 14 фраз.</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Аудирование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Время звучания текста/текстов для аудирования – до 2,5 минут.</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lastRenderedPageBreak/>
        <w:t>Смысловое чтение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roofErr w:type="gramEnd"/>
      <w:r w:rsidRPr="00E27B18">
        <w:rPr>
          <w:rFonts w:ascii="Times New Roman" w:hAnsi="Times New Roman" w:cs="Times New Roman"/>
          <w:color w:val="000000"/>
          <w:sz w:val="24"/>
          <w:szCs w:val="24"/>
          <w:lang w:val="ru-RU"/>
        </w:rPr>
        <w:t xml:space="preserve"> с полным пониманием содержания текста.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Чтение несплошных текстов (таблиц, диаграмм, графиков и так далее) и понимание представленной в них информации.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Объём текста/текстов для чтения – 500–700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Письменная речь</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Развитие умений письменной речи на базе умений, сформированных на уровне основного общего образования: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написание резюме с сообщением основных сведений о себе в соответствии с нормами, принятыми в стране/странах изучаемого языка;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создание небольшого письменного высказывания (рассказа, сочинения и так далее)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заполнение таблицы: краткая фиксация содержания прочитанного/прослушанного текста или дополнение информации в таблице;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150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Языковые знания и навыки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Фонетическая сторона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Орфография и пунктуация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Правильное написание изученных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Правильная расстановка знаков препинания в письменных высказываниях: запятой при перечислении и обращении; точки, вопросительного, восклицательного знака в конце предложения, отсутствие точки после заголовка.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Пунктуационно правильное оформление прямой речи в соответствии с нормами изучаемого языка: использование двоеточия после слов автора перед прямой речью, заключение прямой речи в кавычки.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использование запятой после обращения и точки после выражения надежды на дальнейший контакт; отсутствие запятой после завершающей фразы; отсутствие точки после подписи.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Лексическая сторона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в том числе многозначных;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немецком языке нормы лексической сочетаемости.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Основные способы словообразования: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аффиксация: образование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при помощи суффиксов -</w:t>
      </w:r>
      <w:r w:rsidRPr="00E27B18">
        <w:rPr>
          <w:rFonts w:ascii="Times New Roman" w:hAnsi="Times New Roman" w:cs="Times New Roman"/>
          <w:color w:val="000000"/>
          <w:sz w:val="24"/>
          <w:szCs w:val="24"/>
        </w:rPr>
        <w:t>er</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ler</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chen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keit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heit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ung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schaft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ion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e</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it</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прилагательных при помощи суффиксов -</w:t>
      </w:r>
      <w:r w:rsidRPr="00E27B18">
        <w:rPr>
          <w:rFonts w:ascii="Times New Roman" w:hAnsi="Times New Roman" w:cs="Times New Roman"/>
          <w:color w:val="000000"/>
          <w:sz w:val="24"/>
          <w:szCs w:val="24"/>
        </w:rPr>
        <w:t>ig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lich</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isch</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los</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имён существительных, имён прилагательных, наречий при помощи отрицательного префикса </w:t>
      </w:r>
      <w:r w:rsidRPr="00E27B18">
        <w:rPr>
          <w:rFonts w:ascii="Times New Roman" w:hAnsi="Times New Roman" w:cs="Times New Roman"/>
          <w:color w:val="000000"/>
          <w:sz w:val="24"/>
          <w:szCs w:val="24"/>
        </w:rPr>
        <w:t>un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ungl</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cklich</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Ungl</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ck</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числительных при помощи суффиксов -</w:t>
      </w:r>
      <w:r w:rsidRPr="00E27B18">
        <w:rPr>
          <w:rFonts w:ascii="Times New Roman" w:hAnsi="Times New Roman" w:cs="Times New Roman"/>
          <w:color w:val="000000"/>
          <w:sz w:val="24"/>
          <w:szCs w:val="24"/>
        </w:rPr>
        <w:t>zehn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zig</w:t>
      </w:r>
      <w:r w:rsidRPr="00E27B18">
        <w:rPr>
          <w:rFonts w:ascii="Times New Roman" w:hAnsi="Times New Roman" w:cs="Times New Roman"/>
          <w:color w:val="000000"/>
          <w:sz w:val="24"/>
          <w:szCs w:val="24"/>
          <w:lang w:val="ru-RU"/>
        </w:rPr>
        <w:t>, – ß</w:t>
      </w:r>
      <w:r w:rsidRPr="00E27B18">
        <w:rPr>
          <w:rFonts w:ascii="Times New Roman" w:hAnsi="Times New Roman" w:cs="Times New Roman"/>
          <w:color w:val="000000"/>
          <w:sz w:val="24"/>
          <w:szCs w:val="24"/>
        </w:rPr>
        <w:t>ig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te</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ste</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словосложение: образование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сложных существительных путём соединения основ существительных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Wintersport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Klassenzimmer</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сложных существительных путём соединения основы глагола и основы существительного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Schreibtisch</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сложных существительных путём соединения основы прилагательного и основы существительного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Kleinstadt</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сложных прилагательных путём соединения основ прилагательных (</w:t>
      </w:r>
      <w:r w:rsidRPr="00E27B18">
        <w:rPr>
          <w:rFonts w:ascii="Times New Roman" w:hAnsi="Times New Roman" w:cs="Times New Roman"/>
          <w:color w:val="000000"/>
          <w:sz w:val="24"/>
          <w:szCs w:val="24"/>
        </w:rPr>
        <w:t>dunkelblau</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конверсия: образование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неопределённой формы глагола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Lesen</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основы глагола без изменения корневой гласной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Anfang</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основы глагола с изменением корневой гласной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Sprung</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прилагательных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Beste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Deutsche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Bekannte</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Многозначные лексические единицы. Синонимы. Антонимы. Интернациональные слова. Сокращения и аббревиатуры.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Грамматическая сторона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побудительные (в утвердительной и отрицательной форме). </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de-DE"/>
        </w:rPr>
      </w:pPr>
      <w:proofErr w:type="gramStart"/>
      <w:r w:rsidRPr="00E27B18">
        <w:rPr>
          <w:rFonts w:ascii="Times New Roman" w:hAnsi="Times New Roman" w:cs="Times New Roman"/>
          <w:color w:val="000000"/>
          <w:sz w:val="24"/>
          <w:szCs w:val="24"/>
          <w:lang w:val="ru-RU"/>
        </w:rPr>
        <w:t xml:space="preserve">Предложения с безличным местоимением </w:t>
      </w:r>
      <w:r w:rsidRPr="00E27B18">
        <w:rPr>
          <w:rFonts w:ascii="Times New Roman" w:hAnsi="Times New Roman" w:cs="Times New Roman"/>
          <w:color w:val="000000"/>
          <w:sz w:val="24"/>
          <w:szCs w:val="24"/>
        </w:rPr>
        <w:t>es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Es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ist</w:t>
      </w:r>
      <w:r w:rsidRPr="00E27B18">
        <w:rPr>
          <w:rFonts w:ascii="Times New Roman" w:hAnsi="Times New Roman" w:cs="Times New Roman"/>
          <w:color w:val="000000"/>
          <w:sz w:val="24"/>
          <w:szCs w:val="24"/>
          <w:lang w:val="ru-RU"/>
        </w:rPr>
        <w:t xml:space="preserve"> 4 </w:t>
      </w:r>
      <w:r w:rsidRPr="00E27B18">
        <w:rPr>
          <w:rFonts w:ascii="Times New Roman" w:hAnsi="Times New Roman" w:cs="Times New Roman"/>
          <w:color w:val="000000"/>
          <w:sz w:val="24"/>
          <w:szCs w:val="24"/>
        </w:rPr>
        <w:t>Uhr</w:t>
      </w:r>
      <w:r w:rsidRPr="00E27B18">
        <w:rPr>
          <w:rFonts w:ascii="Times New Roman" w:hAnsi="Times New Roman" w:cs="Times New Roman"/>
          <w:color w:val="000000"/>
          <w:sz w:val="24"/>
          <w:szCs w:val="24"/>
          <w:lang w:val="ru-RU"/>
        </w:rPr>
        <w:t>.</w:t>
      </w:r>
      <w:proofErr w:type="gramEnd"/>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lang w:val="de-DE"/>
        </w:rPr>
        <w:t>Es regnet. Es ist interessant.).</w:t>
      </w:r>
    </w:p>
    <w:p w:rsidR="00ED0BB6" w:rsidRPr="00E27B18" w:rsidRDefault="00136FD6" w:rsidP="00E27B18">
      <w:pPr>
        <w:spacing w:after="0" w:line="264" w:lineRule="auto"/>
        <w:ind w:firstLine="600"/>
        <w:jc w:val="both"/>
        <w:rPr>
          <w:rFonts w:ascii="Times New Roman" w:hAnsi="Times New Roman" w:cs="Times New Roman"/>
          <w:sz w:val="24"/>
          <w:szCs w:val="24"/>
          <w:lang w:val="de-DE"/>
        </w:rPr>
      </w:pPr>
      <w:proofErr w:type="gramStart"/>
      <w:r w:rsidRPr="00E27B18">
        <w:rPr>
          <w:rFonts w:ascii="Times New Roman" w:hAnsi="Times New Roman" w:cs="Times New Roman"/>
          <w:color w:val="000000"/>
          <w:sz w:val="24"/>
          <w:szCs w:val="24"/>
        </w:rPr>
        <w:t>Предложения</w:t>
      </w:r>
      <w:r w:rsidRPr="00E27B18">
        <w:rPr>
          <w:rFonts w:ascii="Times New Roman" w:hAnsi="Times New Roman" w:cs="Times New Roman"/>
          <w:color w:val="000000"/>
          <w:sz w:val="24"/>
          <w:szCs w:val="24"/>
          <w:lang w:val="de-DE"/>
        </w:rPr>
        <w:t xml:space="preserve"> c </w:t>
      </w:r>
      <w:r w:rsidRPr="00E27B18">
        <w:rPr>
          <w:rFonts w:ascii="Times New Roman" w:hAnsi="Times New Roman" w:cs="Times New Roman"/>
          <w:color w:val="000000"/>
          <w:sz w:val="24"/>
          <w:szCs w:val="24"/>
        </w:rPr>
        <w:t>конструкцией</w:t>
      </w:r>
      <w:r w:rsidRPr="00E27B18">
        <w:rPr>
          <w:rFonts w:ascii="Times New Roman" w:hAnsi="Times New Roman" w:cs="Times New Roman"/>
          <w:color w:val="000000"/>
          <w:sz w:val="24"/>
          <w:szCs w:val="24"/>
          <w:lang w:val="de-DE"/>
        </w:rPr>
        <w:t xml:space="preserve"> es gibt (Es gibt einen Park neben der Schule.).</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неопределённо-личным местоимением </w:t>
      </w:r>
      <w:r w:rsidRPr="00E27B18">
        <w:rPr>
          <w:rFonts w:ascii="Times New Roman" w:hAnsi="Times New Roman" w:cs="Times New Roman"/>
          <w:color w:val="000000"/>
          <w:sz w:val="24"/>
          <w:szCs w:val="24"/>
        </w:rPr>
        <w:t>man</w:t>
      </w:r>
      <w:r w:rsidRPr="00E27B18">
        <w:rPr>
          <w:rFonts w:ascii="Times New Roman" w:hAnsi="Times New Roman" w:cs="Times New Roman"/>
          <w:color w:val="000000"/>
          <w:sz w:val="24"/>
          <w:szCs w:val="24"/>
          <w:lang w:val="ru-RU"/>
        </w:rPr>
        <w:t>, в том числе с модальными глаголами.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инфинитивным оборотом </w:t>
      </w:r>
      <w:r w:rsidRPr="00E27B18">
        <w:rPr>
          <w:rFonts w:ascii="Times New Roman" w:hAnsi="Times New Roman" w:cs="Times New Roman"/>
          <w:color w:val="000000"/>
          <w:sz w:val="24"/>
          <w:szCs w:val="24"/>
        </w:rPr>
        <w:t>um</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zu</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глаголами, требующими употребления после них частицы </w:t>
      </w:r>
      <w:r w:rsidRPr="00E27B18">
        <w:rPr>
          <w:rFonts w:ascii="Times New Roman" w:hAnsi="Times New Roman" w:cs="Times New Roman"/>
          <w:color w:val="000000"/>
          <w:sz w:val="24"/>
          <w:szCs w:val="24"/>
        </w:rPr>
        <w:t>zu</w:t>
      </w:r>
      <w:r w:rsidRPr="00E27B18">
        <w:rPr>
          <w:rFonts w:ascii="Times New Roman" w:hAnsi="Times New Roman" w:cs="Times New Roman"/>
          <w:color w:val="000000"/>
          <w:sz w:val="24"/>
          <w:szCs w:val="24"/>
          <w:lang w:val="ru-RU"/>
        </w:rPr>
        <w:t xml:space="preserve"> и инфинитива.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E27B18">
        <w:rPr>
          <w:rFonts w:ascii="Times New Roman" w:hAnsi="Times New Roman" w:cs="Times New Roman"/>
          <w:color w:val="000000"/>
          <w:sz w:val="24"/>
          <w:szCs w:val="24"/>
        </w:rPr>
        <w:t>und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aber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oder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sondern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nur</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sondern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auch</w:t>
      </w:r>
      <w:r w:rsidRPr="00E27B18">
        <w:rPr>
          <w:rFonts w:ascii="Times New Roman" w:hAnsi="Times New Roman" w:cs="Times New Roman"/>
          <w:color w:val="000000"/>
          <w:sz w:val="24"/>
          <w:szCs w:val="24"/>
          <w:lang w:val="ru-RU"/>
        </w:rPr>
        <w:t xml:space="preserve">, наречиями </w:t>
      </w:r>
      <w:r w:rsidRPr="00E27B18">
        <w:rPr>
          <w:rFonts w:ascii="Times New Roman" w:hAnsi="Times New Roman" w:cs="Times New Roman"/>
          <w:color w:val="000000"/>
          <w:sz w:val="24"/>
          <w:szCs w:val="24"/>
        </w:rPr>
        <w:t>deshalb</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darum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trotzdem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Сложноподчинённые предложения: дополнительные – с союзами </w:t>
      </w:r>
      <w:r w:rsidRPr="00E27B18">
        <w:rPr>
          <w:rFonts w:ascii="Times New Roman" w:hAnsi="Times New Roman" w:cs="Times New Roman"/>
          <w:color w:val="000000"/>
          <w:sz w:val="24"/>
          <w:szCs w:val="24"/>
        </w:rPr>
        <w:t>dass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ob</w:t>
      </w:r>
      <w:r w:rsidRPr="00E27B18">
        <w:rPr>
          <w:rFonts w:ascii="Times New Roman" w:hAnsi="Times New Roman" w:cs="Times New Roman"/>
          <w:color w:val="000000"/>
          <w:sz w:val="24"/>
          <w:szCs w:val="24"/>
          <w:lang w:val="ru-RU"/>
        </w:rPr>
        <w:t xml:space="preserve"> и других; причины – с союзами </w:t>
      </w:r>
      <w:r w:rsidRPr="00E27B18">
        <w:rPr>
          <w:rFonts w:ascii="Times New Roman" w:hAnsi="Times New Roman" w:cs="Times New Roman"/>
          <w:color w:val="000000"/>
          <w:sz w:val="24"/>
          <w:szCs w:val="24"/>
        </w:rPr>
        <w:t>weil</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w:t>
      </w:r>
      <w:r w:rsidRPr="00E27B18">
        <w:rPr>
          <w:rFonts w:ascii="Times New Roman" w:hAnsi="Times New Roman" w:cs="Times New Roman"/>
          <w:color w:val="000000"/>
          <w:sz w:val="24"/>
          <w:szCs w:val="24"/>
          <w:lang w:val="ru-RU"/>
        </w:rPr>
        <w:t xml:space="preserve">; условия – с союзом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 xml:space="preserve">; времени – с союзами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als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nachdem</w:t>
      </w:r>
      <w:r w:rsidRPr="00E27B18">
        <w:rPr>
          <w:rFonts w:ascii="Times New Roman" w:hAnsi="Times New Roman" w:cs="Times New Roman"/>
          <w:color w:val="000000"/>
          <w:sz w:val="24"/>
          <w:szCs w:val="24"/>
          <w:lang w:val="ru-RU"/>
        </w:rPr>
        <w:t xml:space="preserve">; цели – с союзом </w:t>
      </w:r>
      <w:r w:rsidRPr="00E27B18">
        <w:rPr>
          <w:rFonts w:ascii="Times New Roman" w:hAnsi="Times New Roman" w:cs="Times New Roman"/>
          <w:color w:val="000000"/>
          <w:sz w:val="24"/>
          <w:szCs w:val="24"/>
        </w:rPr>
        <w:t>damit</w:t>
      </w:r>
      <w:r w:rsidRPr="00E27B18">
        <w:rPr>
          <w:rFonts w:ascii="Times New Roman" w:hAnsi="Times New Roman" w:cs="Times New Roman"/>
          <w:color w:val="000000"/>
          <w:sz w:val="24"/>
          <w:szCs w:val="24"/>
          <w:lang w:val="ru-RU"/>
        </w:rPr>
        <w:t xml:space="preserve">; определительные с относительными местоимениями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Способы выражения косвенной речи, в том числе косвенный вопрос с союзом </w:t>
      </w:r>
      <w:r w:rsidRPr="00E27B18">
        <w:rPr>
          <w:rFonts w:ascii="Times New Roman" w:hAnsi="Times New Roman" w:cs="Times New Roman"/>
          <w:color w:val="000000"/>
          <w:sz w:val="24"/>
          <w:szCs w:val="24"/>
        </w:rPr>
        <w:t>ob</w:t>
      </w:r>
      <w:r w:rsidRPr="00E27B18">
        <w:rPr>
          <w:rFonts w:ascii="Times New Roman" w:hAnsi="Times New Roman" w:cs="Times New Roman"/>
          <w:color w:val="000000"/>
          <w:sz w:val="24"/>
          <w:szCs w:val="24"/>
          <w:lang w:val="ru-RU"/>
        </w:rPr>
        <w:t xml:space="preserve"> без использования сослагательного наклонения.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Средства связи в тексте для обеспечения его целостности, в том числе с помощью наречий </w:t>
      </w:r>
      <w:r w:rsidRPr="00E27B18">
        <w:rPr>
          <w:rFonts w:ascii="Times New Roman" w:hAnsi="Times New Roman" w:cs="Times New Roman"/>
          <w:color w:val="000000"/>
          <w:sz w:val="24"/>
          <w:szCs w:val="24"/>
        </w:rPr>
        <w:t>zuerst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danach</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sp</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w:t>
      </w:r>
      <w:r w:rsidRPr="00E27B18">
        <w:rPr>
          <w:rFonts w:ascii="Times New Roman" w:hAnsi="Times New Roman" w:cs="Times New Roman"/>
          <w:color w:val="000000"/>
          <w:sz w:val="24"/>
          <w:szCs w:val="24"/>
          <w:lang w:val="ru-RU"/>
        </w:rPr>
        <w:t xml:space="preserve"> и других.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вопросы в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Побудительные предложения в утвердительной (</w:t>
      </w:r>
      <w:r w:rsidRPr="00E27B18">
        <w:rPr>
          <w:rFonts w:ascii="Times New Roman" w:hAnsi="Times New Roman" w:cs="Times New Roman"/>
          <w:color w:val="000000"/>
          <w:sz w:val="24"/>
          <w:szCs w:val="24"/>
        </w:rPr>
        <w:t>Gib</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mir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bitte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eine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Tasse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Kaffee</w:t>
      </w:r>
      <w:r w:rsidRPr="00E27B18">
        <w:rPr>
          <w:rFonts w:ascii="Times New Roman" w:hAnsi="Times New Roman" w:cs="Times New Roman"/>
          <w:color w:val="000000"/>
          <w:sz w:val="24"/>
          <w:szCs w:val="24"/>
          <w:lang w:val="ru-RU"/>
        </w:rPr>
        <w:t>!) и отрицательной (</w:t>
      </w:r>
      <w:r w:rsidRPr="00E27B18">
        <w:rPr>
          <w:rFonts w:ascii="Times New Roman" w:hAnsi="Times New Roman" w:cs="Times New Roman"/>
          <w:color w:val="000000"/>
          <w:sz w:val="24"/>
          <w:szCs w:val="24"/>
        </w:rPr>
        <w:t>Macht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keinen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L</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rm</w:t>
      </w:r>
      <w:r w:rsidRPr="00E27B18">
        <w:rPr>
          <w:rFonts w:ascii="Times New Roman" w:hAnsi="Times New Roman" w:cs="Times New Roman"/>
          <w:color w:val="000000"/>
          <w:sz w:val="24"/>
          <w:szCs w:val="24"/>
          <w:lang w:val="ru-RU"/>
        </w:rPr>
        <w:t>!) форме во 2-м лице единственного числа и множественного числаи в вежливой форме.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Глаголы (слабые и сильные, с отделяемыми и неотделяемыми приставками) в видовременных формах действительного залога в изъявительном наклонении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Возвратные глаголы в видовременных формах действительного залога в изъявительном наклонении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Глаголы (слабые и сильные, с отделяемыми и неотделяемыми приставками) в видовременных формах страдательного залога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Видовременная глагольная форма действительного залога </w:t>
      </w:r>
      <w:r w:rsidRPr="00E27B18">
        <w:rPr>
          <w:rFonts w:ascii="Times New Roman" w:hAnsi="Times New Roman" w:cs="Times New Roman"/>
          <w:color w:val="000000"/>
          <w:sz w:val="24"/>
          <w:szCs w:val="24"/>
        </w:rPr>
        <w:t>Plusquamperfekt</w:t>
      </w:r>
      <w:r w:rsidRPr="00E27B18">
        <w:rPr>
          <w:rFonts w:ascii="Times New Roman" w:hAnsi="Times New Roman" w:cs="Times New Roman"/>
          <w:color w:val="000000"/>
          <w:sz w:val="24"/>
          <w:szCs w:val="24"/>
          <w:lang w:val="ru-RU"/>
        </w:rPr>
        <w:t xml:space="preserve"> (при согласовании времён).</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 xml:space="preserve">Формы сослагательного наклонения от глаголов </w:t>
      </w:r>
      <w:r w:rsidRPr="00E27B18">
        <w:rPr>
          <w:rFonts w:ascii="Times New Roman" w:hAnsi="Times New Roman" w:cs="Times New Roman"/>
          <w:color w:val="000000"/>
          <w:sz w:val="24"/>
          <w:szCs w:val="24"/>
        </w:rPr>
        <w:t>haben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sein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werden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nnen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m</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gen</w:t>
      </w:r>
      <w:r w:rsidRPr="00E27B18">
        <w:rPr>
          <w:rFonts w:ascii="Times New Roman" w:hAnsi="Times New Roman" w:cs="Times New Roman"/>
          <w:color w:val="000000"/>
          <w:sz w:val="24"/>
          <w:szCs w:val="24"/>
          <w:lang w:val="ru-RU"/>
        </w:rPr>
        <w:t xml:space="preserve">; сочетания </w:t>
      </w:r>
      <w:r w:rsidRPr="00E27B18">
        <w:rPr>
          <w:rFonts w:ascii="Times New Roman" w:hAnsi="Times New Roman" w:cs="Times New Roman"/>
          <w:color w:val="000000"/>
          <w:sz w:val="24"/>
          <w:szCs w:val="24"/>
        </w:rPr>
        <w:t>w</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rde</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Infinitiv</w:t>
      </w:r>
      <w:r w:rsidRPr="00E27B18">
        <w:rPr>
          <w:rFonts w:ascii="Times New Roman" w:hAnsi="Times New Roman" w:cs="Times New Roman"/>
          <w:color w:val="000000"/>
          <w:sz w:val="24"/>
          <w:szCs w:val="24"/>
          <w:lang w:val="ru-RU"/>
        </w:rPr>
        <w:t xml:space="preserve"> для выражения вежливой просьбы, желания, в придаточных предложениях условия </w:t>
      </w:r>
      <w:r w:rsidRPr="00E27B18">
        <w:rPr>
          <w:rFonts w:ascii="Times New Roman" w:hAnsi="Times New Roman" w:cs="Times New Roman"/>
          <w:color w:val="000000"/>
          <w:sz w:val="24"/>
          <w:szCs w:val="24"/>
        </w:rPr>
        <w:t>c</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Konjunktiv</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Модальные глаголы (</w:t>
      </w:r>
      <w:r w:rsidRPr="00E27B18">
        <w:rPr>
          <w:rFonts w:ascii="Times New Roman" w:hAnsi="Times New Roman" w:cs="Times New Roman"/>
          <w:color w:val="000000"/>
          <w:sz w:val="24"/>
          <w:szCs w:val="24"/>
        </w:rPr>
        <w:t>m</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gen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wollen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nnen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m</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ssen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rfen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sollen</w:t>
      </w:r>
      <w:r w:rsidRPr="00E27B18">
        <w:rPr>
          <w:rFonts w:ascii="Times New Roman" w:hAnsi="Times New Roman" w:cs="Times New Roman"/>
          <w:color w:val="000000"/>
          <w:sz w:val="24"/>
          <w:szCs w:val="24"/>
          <w:lang w:val="ru-RU"/>
        </w:rPr>
        <w:t xml:space="preserve">) в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неопределённая форма глагола в страдательном залоге с модальными глаголами.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Наиболее распространённые глаголы с управлением и местоименные наречия (</w:t>
      </w:r>
      <w:r w:rsidRPr="00E27B18">
        <w:rPr>
          <w:rFonts w:ascii="Times New Roman" w:hAnsi="Times New Roman" w:cs="Times New Roman"/>
          <w:color w:val="000000"/>
          <w:sz w:val="24"/>
          <w:szCs w:val="24"/>
        </w:rPr>
        <w:t>worauf</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wozu</w:t>
      </w:r>
      <w:r w:rsidRPr="00E27B18">
        <w:rPr>
          <w:rFonts w:ascii="Times New Roman" w:hAnsi="Times New Roman" w:cs="Times New Roman"/>
          <w:color w:val="000000"/>
          <w:sz w:val="24"/>
          <w:szCs w:val="24"/>
          <w:lang w:val="ru-RU"/>
        </w:rPr>
        <w:t xml:space="preserve"> и тому </w:t>
      </w:r>
      <w:proofErr w:type="gramStart"/>
      <w:r w:rsidRPr="00E27B18">
        <w:rPr>
          <w:rFonts w:ascii="Times New Roman" w:hAnsi="Times New Roman" w:cs="Times New Roman"/>
          <w:color w:val="000000"/>
          <w:sz w:val="24"/>
          <w:szCs w:val="24"/>
          <w:lang w:val="ru-RU"/>
        </w:rPr>
        <w:t>подобных</w:t>
      </w:r>
      <w:proofErr w:type="gramEnd"/>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darauf</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dazu</w:t>
      </w:r>
      <w:r w:rsidRPr="00E27B18">
        <w:rPr>
          <w:rFonts w:ascii="Times New Roman" w:hAnsi="Times New Roman" w:cs="Times New Roman"/>
          <w:color w:val="000000"/>
          <w:sz w:val="24"/>
          <w:szCs w:val="24"/>
          <w:lang w:val="ru-RU"/>
        </w:rPr>
        <w:t xml:space="preserve"> и тому подобное).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Определённый, неопределённый и нулевой артикли.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Имена существительные во множественном числе,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Склонение имён существительных в единственном и множественном числе.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Имена прилагательные в положительной, сравнительной и превосходной степенях сравнения,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Склонение имён прилагательных.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Наречия в сравнительной и превосходной степенях сравнения,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Личные местоимения (в именительном, дательном и винительном падежах), указательные местоимения (</w:t>
      </w:r>
      <w:r w:rsidRPr="00E27B18">
        <w:rPr>
          <w:rFonts w:ascii="Times New Roman" w:hAnsi="Times New Roman" w:cs="Times New Roman"/>
          <w:color w:val="000000"/>
          <w:sz w:val="24"/>
          <w:szCs w:val="24"/>
        </w:rPr>
        <w:t>dieser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jener</w:t>
      </w:r>
      <w:r w:rsidRPr="00E27B18">
        <w:rPr>
          <w:rFonts w:ascii="Times New Roman" w:hAnsi="Times New Roman" w:cs="Times New Roman"/>
          <w:color w:val="000000"/>
          <w:sz w:val="24"/>
          <w:szCs w:val="24"/>
          <w:lang w:val="ru-RU"/>
        </w:rPr>
        <w:t>); притяжательные местоимения; вопросительные местоимения, неопределённые местоимения (</w:t>
      </w:r>
      <w:r w:rsidRPr="00E27B18">
        <w:rPr>
          <w:rFonts w:ascii="Times New Roman" w:hAnsi="Times New Roman" w:cs="Times New Roman"/>
          <w:color w:val="000000"/>
          <w:sz w:val="24"/>
          <w:szCs w:val="24"/>
        </w:rPr>
        <w:t>jemand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niemand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alle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viel</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etwas</w:t>
      </w:r>
      <w:r w:rsidRPr="00E27B18">
        <w:rPr>
          <w:rFonts w:ascii="Times New Roman" w:hAnsi="Times New Roman" w:cs="Times New Roman"/>
          <w:color w:val="000000"/>
          <w:sz w:val="24"/>
          <w:szCs w:val="24"/>
          <w:lang w:val="ru-RU"/>
        </w:rPr>
        <w:t xml:space="preserve"> и другие);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Способы выражения отрицания: </w:t>
      </w:r>
      <w:r w:rsidRPr="00E27B18">
        <w:rPr>
          <w:rFonts w:ascii="Times New Roman" w:hAnsi="Times New Roman" w:cs="Times New Roman"/>
          <w:color w:val="000000"/>
          <w:sz w:val="24"/>
          <w:szCs w:val="24"/>
        </w:rPr>
        <w:t>kein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doch</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Количественные и порядковые числительные, числительные для обозначения дат и больших чисел.</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Социокультурные знания и умения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так далее).</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немецком языке.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так далее).</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Компенсаторные умения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left="12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11 КЛАСС</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Коммуникативные умения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Внешность и характеристика человека, литературного персонажа.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E27B18">
        <w:rPr>
          <w:rFonts w:ascii="Times New Roman" w:hAnsi="Times New Roman" w:cs="Times New Roman"/>
          <w:color w:val="000000"/>
          <w:sz w:val="24"/>
          <w:szCs w:val="24"/>
          <w:lang w:val="ru-RU"/>
        </w:rPr>
        <w:t>и</w:t>
      </w:r>
      <w:proofErr w:type="gramEnd"/>
      <w:r w:rsidRPr="00E27B18">
        <w:rPr>
          <w:rFonts w:ascii="Times New Roman" w:hAnsi="Times New Roman" w:cs="Times New Roman"/>
          <w:color w:val="000000"/>
          <w:sz w:val="24"/>
          <w:szCs w:val="24"/>
          <w:lang w:val="ru-RU"/>
        </w:rPr>
        <w:t xml:space="preserve"> образования.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Место иностранного языка в повседневной жизни и профессиональной деятельности в современном мире.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Роль спорта в современной жизни: виды спорта, экстремальный спорт, спортивные соревнования, Олимпийские игры.</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Туризм. Виды отдыха. Экотуризм. Путешествия по России и зарубежным странам.</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Вселенная и человек. Природа. Проблемы экологии. Защита окружающей среды. Проживание в городской/сельской местности.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так далее). Интернет-безопасность.</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Родная страна и страна/страны изучаемого языка: географическое положение, столицы,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так далее.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Говорение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Развитие коммуникативных умений диалогической речи,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диалог – побуждение к действию: обращаться с просьбой, вежливо </w:t>
      </w:r>
      <w:proofErr w:type="gramStart"/>
      <w:r w:rsidRPr="00E27B18">
        <w:rPr>
          <w:rFonts w:ascii="Times New Roman" w:hAnsi="Times New Roman" w:cs="Times New Roman"/>
          <w:color w:val="000000"/>
          <w:sz w:val="24"/>
          <w:szCs w:val="24"/>
          <w:lang w:val="ru-RU"/>
        </w:rPr>
        <w:t>соглашаться/не соглашаться</w:t>
      </w:r>
      <w:proofErr w:type="gramEnd"/>
      <w:r w:rsidRPr="00E27B18">
        <w:rPr>
          <w:rFonts w:ascii="Times New Roman" w:hAnsi="Times New Roman" w:cs="Times New Roman"/>
          <w:color w:val="000000"/>
          <w:sz w:val="24"/>
          <w:szCs w:val="24"/>
          <w:lang w:val="ru-RU"/>
        </w:rPr>
        <w:t xml:space="preserve">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диалог-расспрос: сообщать фактическую информацию, отвечая на вопросы разных видов; выражать своё отношение к обсуждаемым фактам и событиям;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запрашивать интересующую информацию; переходить с позиции спрашивающего на позицию отвечающего и наоборот; брать/давать интервью;</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диалог – 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Объём диалога – до 9 реплик со стороны каждого собеседника.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Развитие коммуникативных умений монологической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характеристика (черты характера реального человека или литературного персонажа); повествование/сообщение;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рассуждение.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 без использования их;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устное представление (презентация) результатов выполненной проектной работы.</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Объём монологического высказывания – 14–15 фраз.</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Аудирование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w:t>
      </w:r>
      <w:proofErr w:type="gramStart"/>
      <w:r w:rsidRPr="00E27B18">
        <w:rPr>
          <w:rFonts w:ascii="Times New Roman" w:hAnsi="Times New Roman" w:cs="Times New Roman"/>
          <w:color w:val="000000"/>
          <w:sz w:val="24"/>
          <w:szCs w:val="24"/>
          <w:lang w:val="ru-RU"/>
        </w:rPr>
        <w:t>тексте</w:t>
      </w:r>
      <w:proofErr w:type="gramEnd"/>
      <w:r w:rsidRPr="00E27B18">
        <w:rPr>
          <w:rFonts w:ascii="Times New Roman" w:hAnsi="Times New Roman" w:cs="Times New Roman"/>
          <w:color w:val="000000"/>
          <w:sz w:val="24"/>
          <w:szCs w:val="24"/>
          <w:lang w:val="ru-RU"/>
        </w:rPr>
        <w:t xml:space="preserve">, отделять главную информацию от второстепенной, прогнозировать содержание текста по началу сообщения;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игнорировать незнакомые слова, несущественные для понимания основного содержания.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Языковая сложность текстов для аудирования должна соответствовать пороговому уровню (В</w:t>
      </w:r>
      <w:proofErr w:type="gramStart"/>
      <w:r w:rsidRPr="00E27B18">
        <w:rPr>
          <w:rFonts w:ascii="Times New Roman" w:hAnsi="Times New Roman" w:cs="Times New Roman"/>
          <w:color w:val="000000"/>
          <w:sz w:val="24"/>
          <w:szCs w:val="24"/>
          <w:lang w:val="ru-RU"/>
        </w:rPr>
        <w:t>1</w:t>
      </w:r>
      <w:proofErr w:type="gramEnd"/>
      <w:r w:rsidRPr="00E27B18">
        <w:rPr>
          <w:rFonts w:ascii="Times New Roman" w:hAnsi="Times New Roman" w:cs="Times New Roman"/>
          <w:color w:val="000000"/>
          <w:sz w:val="24"/>
          <w:szCs w:val="24"/>
          <w:lang w:val="ru-RU"/>
        </w:rPr>
        <w:t xml:space="preserve"> – пороговый уровень по общеевропейской шкале).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Время звучания текста/текстов для аудирования – до 2,5 минут.</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Смысловое чтение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Чтение несплошных текстов (таблиц, диаграмм, графиков и так далее) и понимание представленной в них информации.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Языковая сложность текстов для чтения должна соответствовать пороговому уровню (В</w:t>
      </w:r>
      <w:proofErr w:type="gramStart"/>
      <w:r w:rsidRPr="00E27B18">
        <w:rPr>
          <w:rFonts w:ascii="Times New Roman" w:hAnsi="Times New Roman" w:cs="Times New Roman"/>
          <w:color w:val="000000"/>
          <w:sz w:val="24"/>
          <w:szCs w:val="24"/>
          <w:lang w:val="ru-RU"/>
        </w:rPr>
        <w:t>1</w:t>
      </w:r>
      <w:proofErr w:type="gramEnd"/>
      <w:r w:rsidRPr="00E27B18">
        <w:rPr>
          <w:rFonts w:ascii="Times New Roman" w:hAnsi="Times New Roman" w:cs="Times New Roman"/>
          <w:color w:val="000000"/>
          <w:sz w:val="24"/>
          <w:szCs w:val="24"/>
          <w:lang w:val="ru-RU"/>
        </w:rPr>
        <w:t xml:space="preserve"> – пороговый уровень по общеевропейской шкале).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Объём текста/текстов для чтения – 600–800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Письменная речь</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Развитие умений письменной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заполнение анкет и формуляров в соответствии с нормами, принятыми в стране/странах изучаемого языка;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написание резюме (</w:t>
      </w:r>
      <w:r w:rsidRPr="00E27B18">
        <w:rPr>
          <w:rFonts w:ascii="Times New Roman" w:hAnsi="Times New Roman" w:cs="Times New Roman"/>
          <w:color w:val="000000"/>
          <w:sz w:val="24"/>
          <w:szCs w:val="24"/>
        </w:rPr>
        <w:t>CV</w:t>
      </w:r>
      <w:r w:rsidRPr="00E27B18">
        <w:rPr>
          <w:rFonts w:ascii="Times New Roman" w:hAnsi="Times New Roman" w:cs="Times New Roman"/>
          <w:color w:val="000000"/>
          <w:sz w:val="24"/>
          <w:szCs w:val="24"/>
          <w:lang w:val="ru-RU"/>
        </w:rPr>
        <w:t xml:space="preserve">) с сообщением основных сведений о себе в соответствии с нормами, принятыми в стране/странах изучаемого языка;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создание небольшого письменного высказывания (рассказа, сочинения, статьи и так далее) на основе плана, иллюстрации, таблицы, графика, диаграммы и/или прочитанного/прослушанного текста с использованием образца. Объём письменного высказывания – до 180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заполнение таблицы: краткая фиксация содержания, прочитанного/прослушанного текста или дополнение информации в таблице;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письменное предоставление результатов выполненной проектной работы, в том числе в форме презентации. Объём – до 180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Языковые знания и навыки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Фонетическая сторона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Орфография и пунктуация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Правильное написание изученных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Правильная расстановка знаков препинания в письменных высказываниях: запятой при перечислении и обращении; точки, вопросительного, восклицательного знака в конце предложения, отсутствие точки после заголовка.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Пунктуационно правильное оформление прямой речи в соответствии с нормами изучаемого языка: использование двоеточия после слов автора перед прямой речью, заключение прямой речи в кавычки.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точки после выражения надежды на дальнейший контакт; отсутствие запятой после завершающей фразы; отсутствие точки после подписи.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Лексическая сторона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в том числе многозначных;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Основные способы словообразования: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аффиксация: образование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имён существительных при помощи суффиксов -</w:t>
      </w:r>
      <w:r w:rsidRPr="00E27B18">
        <w:rPr>
          <w:rFonts w:ascii="Times New Roman" w:hAnsi="Times New Roman" w:cs="Times New Roman"/>
          <w:color w:val="000000"/>
          <w:sz w:val="24"/>
          <w:szCs w:val="24"/>
        </w:rPr>
        <w:t>er</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ler</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chen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keit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heit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ung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schaft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ion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e</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it</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прилагательных при помощи суффиксов -</w:t>
      </w:r>
      <w:r w:rsidRPr="00E27B18">
        <w:rPr>
          <w:rFonts w:ascii="Times New Roman" w:hAnsi="Times New Roman" w:cs="Times New Roman"/>
          <w:color w:val="000000"/>
          <w:sz w:val="24"/>
          <w:szCs w:val="24"/>
        </w:rPr>
        <w:t>ig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lich</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isch</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los</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имён существительных, имён прилагательных, наречий при помощи отрицательного префикса </w:t>
      </w:r>
      <w:r w:rsidRPr="00E27B18">
        <w:rPr>
          <w:rFonts w:ascii="Times New Roman" w:hAnsi="Times New Roman" w:cs="Times New Roman"/>
          <w:color w:val="000000"/>
          <w:sz w:val="24"/>
          <w:szCs w:val="24"/>
        </w:rPr>
        <w:t>un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ungl</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cklich</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Ungl</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ck</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числительных при помощи суффиксов -</w:t>
      </w:r>
      <w:r w:rsidRPr="00E27B18">
        <w:rPr>
          <w:rFonts w:ascii="Times New Roman" w:hAnsi="Times New Roman" w:cs="Times New Roman"/>
          <w:color w:val="000000"/>
          <w:sz w:val="24"/>
          <w:szCs w:val="24"/>
        </w:rPr>
        <w:t>zehn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zig</w:t>
      </w:r>
      <w:r w:rsidRPr="00E27B18">
        <w:rPr>
          <w:rFonts w:ascii="Times New Roman" w:hAnsi="Times New Roman" w:cs="Times New Roman"/>
          <w:color w:val="000000"/>
          <w:sz w:val="24"/>
          <w:szCs w:val="24"/>
          <w:lang w:val="ru-RU"/>
        </w:rPr>
        <w:t>, -ß</w:t>
      </w:r>
      <w:r w:rsidRPr="00E27B18">
        <w:rPr>
          <w:rFonts w:ascii="Times New Roman" w:hAnsi="Times New Roman" w:cs="Times New Roman"/>
          <w:color w:val="000000"/>
          <w:sz w:val="24"/>
          <w:szCs w:val="24"/>
        </w:rPr>
        <w:t>ig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te</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ste</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словосложение: образование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сложных существительных путём соединения основ существительных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Wintersport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Klassenzimmer</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сложных существительных путём соединения основы глагола и основы существительного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Schreibtisch</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сложных существительных путём соединения основы прилагательного иосновы существительного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Kleinstadt</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сложных прилагательных путём соединения основ прилагательных (</w:t>
      </w:r>
      <w:r w:rsidRPr="00E27B18">
        <w:rPr>
          <w:rFonts w:ascii="Times New Roman" w:hAnsi="Times New Roman" w:cs="Times New Roman"/>
          <w:color w:val="000000"/>
          <w:sz w:val="24"/>
          <w:szCs w:val="24"/>
        </w:rPr>
        <w:t>dunkelblau</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конверсия: образование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неопределённой формы глагола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Lesen</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основы глагола без изменения корневой гласной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Anfang</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основы глагола с изменением корневой гласной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Sprung</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прилагательных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Beste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Deutsche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Bekannte</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Многозначные лексические единицы. Синонимы. Антонимы. Интернациональные слова. Сокращения и аббревиатуры.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Различные средства связи для обеспечения целостности и логичности устного/письменного высказывания.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i/>
          <w:color w:val="000000"/>
          <w:sz w:val="24"/>
          <w:szCs w:val="24"/>
          <w:lang w:val="ru-RU"/>
        </w:rPr>
        <w:t>Грамматическая сторона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побудительные (в утвердительной и отрицательной форме). </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de-DE"/>
        </w:rPr>
      </w:pPr>
      <w:proofErr w:type="gramStart"/>
      <w:r w:rsidRPr="00E27B18">
        <w:rPr>
          <w:rFonts w:ascii="Times New Roman" w:hAnsi="Times New Roman" w:cs="Times New Roman"/>
          <w:color w:val="000000"/>
          <w:sz w:val="24"/>
          <w:szCs w:val="24"/>
          <w:lang w:val="ru-RU"/>
        </w:rPr>
        <w:t xml:space="preserve">Предложения с безличным местоимением </w:t>
      </w:r>
      <w:r w:rsidRPr="00E27B18">
        <w:rPr>
          <w:rFonts w:ascii="Times New Roman" w:hAnsi="Times New Roman" w:cs="Times New Roman"/>
          <w:color w:val="000000"/>
          <w:sz w:val="24"/>
          <w:szCs w:val="24"/>
        </w:rPr>
        <w:t>es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Es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ist</w:t>
      </w:r>
      <w:r w:rsidRPr="00E27B18">
        <w:rPr>
          <w:rFonts w:ascii="Times New Roman" w:hAnsi="Times New Roman" w:cs="Times New Roman"/>
          <w:color w:val="000000"/>
          <w:sz w:val="24"/>
          <w:szCs w:val="24"/>
          <w:lang w:val="ru-RU"/>
        </w:rPr>
        <w:t xml:space="preserve"> 4 </w:t>
      </w:r>
      <w:r w:rsidRPr="00E27B18">
        <w:rPr>
          <w:rFonts w:ascii="Times New Roman" w:hAnsi="Times New Roman" w:cs="Times New Roman"/>
          <w:color w:val="000000"/>
          <w:sz w:val="24"/>
          <w:szCs w:val="24"/>
        </w:rPr>
        <w:t>Uhr</w:t>
      </w:r>
      <w:r w:rsidRPr="00E27B18">
        <w:rPr>
          <w:rFonts w:ascii="Times New Roman" w:hAnsi="Times New Roman" w:cs="Times New Roman"/>
          <w:color w:val="000000"/>
          <w:sz w:val="24"/>
          <w:szCs w:val="24"/>
          <w:lang w:val="ru-RU"/>
        </w:rPr>
        <w:t>.</w:t>
      </w:r>
      <w:proofErr w:type="gramEnd"/>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lang w:val="de-DE"/>
        </w:rPr>
        <w:t>Es regnet. Es ist interessant.).</w:t>
      </w:r>
    </w:p>
    <w:p w:rsidR="00ED0BB6" w:rsidRPr="00E27B18" w:rsidRDefault="00136FD6" w:rsidP="00E27B18">
      <w:pPr>
        <w:spacing w:after="0" w:line="264" w:lineRule="auto"/>
        <w:ind w:firstLine="600"/>
        <w:jc w:val="both"/>
        <w:rPr>
          <w:rFonts w:ascii="Times New Roman" w:hAnsi="Times New Roman" w:cs="Times New Roman"/>
          <w:sz w:val="24"/>
          <w:szCs w:val="24"/>
          <w:lang w:val="de-DE"/>
        </w:rPr>
      </w:pPr>
      <w:proofErr w:type="gramStart"/>
      <w:r w:rsidRPr="00E27B18">
        <w:rPr>
          <w:rFonts w:ascii="Times New Roman" w:hAnsi="Times New Roman" w:cs="Times New Roman"/>
          <w:color w:val="000000"/>
          <w:sz w:val="24"/>
          <w:szCs w:val="24"/>
        </w:rPr>
        <w:t>Предложения</w:t>
      </w:r>
      <w:r w:rsidRPr="00E27B18">
        <w:rPr>
          <w:rFonts w:ascii="Times New Roman" w:hAnsi="Times New Roman" w:cs="Times New Roman"/>
          <w:color w:val="000000"/>
          <w:sz w:val="24"/>
          <w:szCs w:val="24"/>
          <w:lang w:val="de-DE"/>
        </w:rPr>
        <w:t xml:space="preserve"> </w:t>
      </w:r>
      <w:r w:rsidRPr="00E27B18">
        <w:rPr>
          <w:rFonts w:ascii="Times New Roman" w:hAnsi="Times New Roman" w:cs="Times New Roman"/>
          <w:color w:val="000000"/>
          <w:sz w:val="24"/>
          <w:szCs w:val="24"/>
        </w:rPr>
        <w:t>с</w:t>
      </w:r>
      <w:r w:rsidRPr="00E27B18">
        <w:rPr>
          <w:rFonts w:ascii="Times New Roman" w:hAnsi="Times New Roman" w:cs="Times New Roman"/>
          <w:color w:val="000000"/>
          <w:sz w:val="24"/>
          <w:szCs w:val="24"/>
          <w:lang w:val="de-DE"/>
        </w:rPr>
        <w:t xml:space="preserve"> </w:t>
      </w:r>
      <w:r w:rsidRPr="00E27B18">
        <w:rPr>
          <w:rFonts w:ascii="Times New Roman" w:hAnsi="Times New Roman" w:cs="Times New Roman"/>
          <w:color w:val="000000"/>
          <w:sz w:val="24"/>
          <w:szCs w:val="24"/>
        </w:rPr>
        <w:t>конструкцией</w:t>
      </w:r>
      <w:r w:rsidRPr="00E27B18">
        <w:rPr>
          <w:rFonts w:ascii="Times New Roman" w:hAnsi="Times New Roman" w:cs="Times New Roman"/>
          <w:color w:val="000000"/>
          <w:sz w:val="24"/>
          <w:szCs w:val="24"/>
          <w:lang w:val="de-DE"/>
        </w:rPr>
        <w:t xml:space="preserve"> es gibt (Es gibt einen Park neben der Schule.).</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неопределённо-личным местоимением </w:t>
      </w:r>
      <w:r w:rsidRPr="00E27B18">
        <w:rPr>
          <w:rFonts w:ascii="Times New Roman" w:hAnsi="Times New Roman" w:cs="Times New Roman"/>
          <w:color w:val="000000"/>
          <w:sz w:val="24"/>
          <w:szCs w:val="24"/>
        </w:rPr>
        <w:t>man</w:t>
      </w:r>
      <w:r w:rsidRPr="00E27B18">
        <w:rPr>
          <w:rFonts w:ascii="Times New Roman" w:hAnsi="Times New Roman" w:cs="Times New Roman"/>
          <w:color w:val="000000"/>
          <w:sz w:val="24"/>
          <w:szCs w:val="24"/>
          <w:lang w:val="ru-RU"/>
        </w:rPr>
        <w:t>, в том числе с модальными глаголами.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инфинитивным оборотом </w:t>
      </w:r>
      <w:r w:rsidRPr="00E27B18">
        <w:rPr>
          <w:rFonts w:ascii="Times New Roman" w:hAnsi="Times New Roman" w:cs="Times New Roman"/>
          <w:color w:val="000000"/>
          <w:sz w:val="24"/>
          <w:szCs w:val="24"/>
        </w:rPr>
        <w:t>um</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zu</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глаголами, требующие употребления после них частицы </w:t>
      </w:r>
      <w:r w:rsidRPr="00E27B18">
        <w:rPr>
          <w:rFonts w:ascii="Times New Roman" w:hAnsi="Times New Roman" w:cs="Times New Roman"/>
          <w:color w:val="000000"/>
          <w:sz w:val="24"/>
          <w:szCs w:val="24"/>
        </w:rPr>
        <w:t>zu</w:t>
      </w:r>
      <w:r w:rsidRPr="00E27B18">
        <w:rPr>
          <w:rFonts w:ascii="Times New Roman" w:hAnsi="Times New Roman" w:cs="Times New Roman"/>
          <w:color w:val="000000"/>
          <w:sz w:val="24"/>
          <w:szCs w:val="24"/>
          <w:lang w:val="ru-RU"/>
        </w:rPr>
        <w:t xml:space="preserve"> и инфинитива.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E27B18">
        <w:rPr>
          <w:rFonts w:ascii="Times New Roman" w:hAnsi="Times New Roman" w:cs="Times New Roman"/>
          <w:color w:val="000000"/>
          <w:sz w:val="24"/>
          <w:szCs w:val="24"/>
        </w:rPr>
        <w:t>und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aber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oder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sondern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nur</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sondern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auch</w:t>
      </w:r>
      <w:r w:rsidRPr="00E27B18">
        <w:rPr>
          <w:rFonts w:ascii="Times New Roman" w:hAnsi="Times New Roman" w:cs="Times New Roman"/>
          <w:color w:val="000000"/>
          <w:sz w:val="24"/>
          <w:szCs w:val="24"/>
          <w:lang w:val="ru-RU"/>
        </w:rPr>
        <w:t xml:space="preserve">, наречиями </w:t>
      </w:r>
      <w:r w:rsidRPr="00E27B18">
        <w:rPr>
          <w:rFonts w:ascii="Times New Roman" w:hAnsi="Times New Roman" w:cs="Times New Roman"/>
          <w:color w:val="000000"/>
          <w:sz w:val="24"/>
          <w:szCs w:val="24"/>
        </w:rPr>
        <w:t>deshalb</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darum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trotzdem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Сложноподчинённые предложения: дополнительные – с союзами </w:t>
      </w:r>
      <w:r w:rsidRPr="00E27B18">
        <w:rPr>
          <w:rFonts w:ascii="Times New Roman" w:hAnsi="Times New Roman" w:cs="Times New Roman"/>
          <w:color w:val="000000"/>
          <w:sz w:val="24"/>
          <w:szCs w:val="24"/>
        </w:rPr>
        <w:t>dass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ob</w:t>
      </w:r>
      <w:r w:rsidRPr="00E27B18">
        <w:rPr>
          <w:rFonts w:ascii="Times New Roman" w:hAnsi="Times New Roman" w:cs="Times New Roman"/>
          <w:color w:val="000000"/>
          <w:sz w:val="24"/>
          <w:szCs w:val="24"/>
          <w:lang w:val="ru-RU"/>
        </w:rPr>
        <w:t xml:space="preserve"> и других</w:t>
      </w:r>
      <w:proofErr w:type="gramStart"/>
      <w:r w:rsidRPr="00E27B18">
        <w:rPr>
          <w:rFonts w:ascii="Times New Roman" w:hAnsi="Times New Roman" w:cs="Times New Roman"/>
          <w:color w:val="000000"/>
          <w:sz w:val="24"/>
          <w:szCs w:val="24"/>
          <w:lang w:val="ru-RU"/>
        </w:rPr>
        <w:t xml:space="preserve">.; </w:t>
      </w:r>
      <w:proofErr w:type="gramEnd"/>
      <w:r w:rsidRPr="00E27B18">
        <w:rPr>
          <w:rFonts w:ascii="Times New Roman" w:hAnsi="Times New Roman" w:cs="Times New Roman"/>
          <w:color w:val="000000"/>
          <w:sz w:val="24"/>
          <w:szCs w:val="24"/>
          <w:lang w:val="ru-RU"/>
        </w:rPr>
        <w:t xml:space="preserve">причины – с союзами </w:t>
      </w:r>
      <w:r w:rsidRPr="00E27B18">
        <w:rPr>
          <w:rFonts w:ascii="Times New Roman" w:hAnsi="Times New Roman" w:cs="Times New Roman"/>
          <w:color w:val="000000"/>
          <w:sz w:val="24"/>
          <w:szCs w:val="24"/>
        </w:rPr>
        <w:t>weil</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w:t>
      </w:r>
      <w:r w:rsidRPr="00E27B18">
        <w:rPr>
          <w:rFonts w:ascii="Times New Roman" w:hAnsi="Times New Roman" w:cs="Times New Roman"/>
          <w:color w:val="000000"/>
          <w:sz w:val="24"/>
          <w:szCs w:val="24"/>
          <w:lang w:val="ru-RU"/>
        </w:rPr>
        <w:t xml:space="preserve">; условия – с союзом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 xml:space="preserve">; времени – с союзами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als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nachdem</w:t>
      </w:r>
      <w:r w:rsidRPr="00E27B18">
        <w:rPr>
          <w:rFonts w:ascii="Times New Roman" w:hAnsi="Times New Roman" w:cs="Times New Roman"/>
          <w:color w:val="000000"/>
          <w:sz w:val="24"/>
          <w:szCs w:val="24"/>
          <w:lang w:val="ru-RU"/>
        </w:rPr>
        <w:t xml:space="preserve">; цели – с союзом </w:t>
      </w:r>
      <w:r w:rsidRPr="00E27B18">
        <w:rPr>
          <w:rFonts w:ascii="Times New Roman" w:hAnsi="Times New Roman" w:cs="Times New Roman"/>
          <w:color w:val="000000"/>
          <w:sz w:val="24"/>
          <w:szCs w:val="24"/>
        </w:rPr>
        <w:t>damit</w:t>
      </w:r>
      <w:r w:rsidRPr="00E27B18">
        <w:rPr>
          <w:rFonts w:ascii="Times New Roman" w:hAnsi="Times New Roman" w:cs="Times New Roman"/>
          <w:color w:val="000000"/>
          <w:sz w:val="24"/>
          <w:szCs w:val="24"/>
          <w:lang w:val="ru-RU"/>
        </w:rPr>
        <w:t xml:space="preserve">; определительные с относительными местоимениями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уступки – с союзом </w:t>
      </w:r>
      <w:r w:rsidRPr="00E27B18">
        <w:rPr>
          <w:rFonts w:ascii="Times New Roman" w:hAnsi="Times New Roman" w:cs="Times New Roman"/>
          <w:color w:val="000000"/>
          <w:sz w:val="24"/>
          <w:szCs w:val="24"/>
        </w:rPr>
        <w:t>obwohl</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Способы выражения косвенной речи, в том числе косвенный вопрос с союзом </w:t>
      </w:r>
      <w:r w:rsidRPr="00E27B18">
        <w:rPr>
          <w:rFonts w:ascii="Times New Roman" w:hAnsi="Times New Roman" w:cs="Times New Roman"/>
          <w:color w:val="000000"/>
          <w:sz w:val="24"/>
          <w:szCs w:val="24"/>
        </w:rPr>
        <w:t>ob</w:t>
      </w:r>
      <w:r w:rsidRPr="00E27B18">
        <w:rPr>
          <w:rFonts w:ascii="Times New Roman" w:hAnsi="Times New Roman" w:cs="Times New Roman"/>
          <w:color w:val="000000"/>
          <w:sz w:val="24"/>
          <w:szCs w:val="24"/>
          <w:lang w:val="ru-RU"/>
        </w:rPr>
        <w:t xml:space="preserve"> без использования сослагательного наклонения.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Средства связи в тексте для обеспечения его целостности, в том числе с помощью наречий </w:t>
      </w:r>
      <w:r w:rsidRPr="00E27B18">
        <w:rPr>
          <w:rFonts w:ascii="Times New Roman" w:hAnsi="Times New Roman" w:cs="Times New Roman"/>
          <w:color w:val="000000"/>
          <w:sz w:val="24"/>
          <w:szCs w:val="24"/>
        </w:rPr>
        <w:t>zuerst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danach</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sp</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w:t>
      </w:r>
      <w:r w:rsidRPr="00E27B18">
        <w:rPr>
          <w:rFonts w:ascii="Times New Roman" w:hAnsi="Times New Roman" w:cs="Times New Roman"/>
          <w:color w:val="000000"/>
          <w:sz w:val="24"/>
          <w:szCs w:val="24"/>
          <w:lang w:val="ru-RU"/>
        </w:rPr>
        <w:t xml:space="preserve"> и других.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 xml:space="preserve">Все типы вопросительных предложений (общий, специальный, альтернативный вопросы в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Побудительные предложения в утвердительной (</w:t>
      </w:r>
      <w:r w:rsidRPr="00E27B18">
        <w:rPr>
          <w:rFonts w:ascii="Times New Roman" w:hAnsi="Times New Roman" w:cs="Times New Roman"/>
          <w:color w:val="000000"/>
          <w:sz w:val="24"/>
          <w:szCs w:val="24"/>
        </w:rPr>
        <w:t>Gib</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mir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bitte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eine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Tasse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Kaffee</w:t>
      </w:r>
      <w:r w:rsidRPr="00E27B18">
        <w:rPr>
          <w:rFonts w:ascii="Times New Roman" w:hAnsi="Times New Roman" w:cs="Times New Roman"/>
          <w:color w:val="000000"/>
          <w:sz w:val="24"/>
          <w:szCs w:val="24"/>
          <w:lang w:val="ru-RU"/>
        </w:rPr>
        <w:t>!) и отрицательной (</w:t>
      </w:r>
      <w:r w:rsidRPr="00E27B18">
        <w:rPr>
          <w:rFonts w:ascii="Times New Roman" w:hAnsi="Times New Roman" w:cs="Times New Roman"/>
          <w:color w:val="000000"/>
          <w:sz w:val="24"/>
          <w:szCs w:val="24"/>
        </w:rPr>
        <w:t>Macht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keinen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L</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rm</w:t>
      </w:r>
      <w:r w:rsidRPr="00E27B18">
        <w:rPr>
          <w:rFonts w:ascii="Times New Roman" w:hAnsi="Times New Roman" w:cs="Times New Roman"/>
          <w:color w:val="000000"/>
          <w:sz w:val="24"/>
          <w:szCs w:val="24"/>
          <w:lang w:val="ru-RU"/>
        </w:rPr>
        <w:t>!) форме во 2-м лице единственного числа и множественного числа и в вежливой форме.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Глаголы (слабые и сильные, с отделяемыми и неотделяемыми приставками) в видовременных формах действительного залога в изъявительном наклонении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Возвратные глаголы в видовременных формах действительного залога в изъявительном наклонении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Глаголы (слабые и сильные, с отделяемыми и неотделяемыми приставками) в видовременных формах страдательного залога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Видовременная глагольная форма действительного залога </w:t>
      </w:r>
      <w:r w:rsidRPr="00E27B18">
        <w:rPr>
          <w:rFonts w:ascii="Times New Roman" w:hAnsi="Times New Roman" w:cs="Times New Roman"/>
          <w:color w:val="000000"/>
          <w:sz w:val="24"/>
          <w:szCs w:val="24"/>
        </w:rPr>
        <w:t>Plusquamperfekt</w:t>
      </w:r>
      <w:r w:rsidRPr="00E27B18">
        <w:rPr>
          <w:rFonts w:ascii="Times New Roman" w:hAnsi="Times New Roman" w:cs="Times New Roman"/>
          <w:color w:val="000000"/>
          <w:sz w:val="24"/>
          <w:szCs w:val="24"/>
          <w:lang w:val="ru-RU"/>
        </w:rPr>
        <w:t xml:space="preserve"> (при согласовании времен).</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Формы сослагательного наклонения от глаголов </w:t>
      </w:r>
      <w:r w:rsidRPr="00E27B18">
        <w:rPr>
          <w:rFonts w:ascii="Times New Roman" w:hAnsi="Times New Roman" w:cs="Times New Roman"/>
          <w:color w:val="000000"/>
          <w:sz w:val="24"/>
          <w:szCs w:val="24"/>
        </w:rPr>
        <w:t>haben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sein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werden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nnen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m</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gen</w:t>
      </w:r>
      <w:r w:rsidRPr="00E27B18">
        <w:rPr>
          <w:rFonts w:ascii="Times New Roman" w:hAnsi="Times New Roman" w:cs="Times New Roman"/>
          <w:color w:val="000000"/>
          <w:sz w:val="24"/>
          <w:szCs w:val="24"/>
          <w:lang w:val="ru-RU"/>
        </w:rPr>
        <w:t xml:space="preserve">; сочетания </w:t>
      </w:r>
      <w:r w:rsidRPr="00E27B18">
        <w:rPr>
          <w:rFonts w:ascii="Times New Roman" w:hAnsi="Times New Roman" w:cs="Times New Roman"/>
          <w:color w:val="000000"/>
          <w:sz w:val="24"/>
          <w:szCs w:val="24"/>
        </w:rPr>
        <w:t>w</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rde</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Infinitiv</w:t>
      </w:r>
      <w:r w:rsidRPr="00E27B18">
        <w:rPr>
          <w:rFonts w:ascii="Times New Roman" w:hAnsi="Times New Roman" w:cs="Times New Roman"/>
          <w:color w:val="000000"/>
          <w:sz w:val="24"/>
          <w:szCs w:val="24"/>
          <w:lang w:val="ru-RU"/>
        </w:rPr>
        <w:t xml:space="preserve"> для выражения вежливой просьбы, желания, в придаточных предложениях условия </w:t>
      </w:r>
      <w:r w:rsidRPr="00E27B18">
        <w:rPr>
          <w:rFonts w:ascii="Times New Roman" w:hAnsi="Times New Roman" w:cs="Times New Roman"/>
          <w:color w:val="000000"/>
          <w:sz w:val="24"/>
          <w:szCs w:val="24"/>
        </w:rPr>
        <w:t>c</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Konjunktiv</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Модальные глаголы (</w:t>
      </w:r>
      <w:r w:rsidRPr="00E27B18">
        <w:rPr>
          <w:rFonts w:ascii="Times New Roman" w:hAnsi="Times New Roman" w:cs="Times New Roman"/>
          <w:color w:val="000000"/>
          <w:sz w:val="24"/>
          <w:szCs w:val="24"/>
        </w:rPr>
        <w:t>m</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gen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wollen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nnen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m</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ssen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rfen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sollen</w:t>
      </w:r>
      <w:r w:rsidRPr="00E27B18">
        <w:rPr>
          <w:rFonts w:ascii="Times New Roman" w:hAnsi="Times New Roman" w:cs="Times New Roman"/>
          <w:color w:val="000000"/>
          <w:sz w:val="24"/>
          <w:szCs w:val="24"/>
          <w:lang w:val="ru-RU"/>
        </w:rPr>
        <w:t xml:space="preserve">) в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неопределённая форма глагола в страдательном залоге с модальными глаголами.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Наиболее распространённые глаголы с управлением и местоименные наречия (</w:t>
      </w:r>
      <w:r w:rsidRPr="00E27B18">
        <w:rPr>
          <w:rFonts w:ascii="Times New Roman" w:hAnsi="Times New Roman" w:cs="Times New Roman"/>
          <w:color w:val="000000"/>
          <w:sz w:val="24"/>
          <w:szCs w:val="24"/>
        </w:rPr>
        <w:t>worauf</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wozu</w:t>
      </w:r>
      <w:r w:rsidRPr="00E27B18">
        <w:rPr>
          <w:rFonts w:ascii="Times New Roman" w:hAnsi="Times New Roman" w:cs="Times New Roman"/>
          <w:color w:val="000000"/>
          <w:sz w:val="24"/>
          <w:szCs w:val="24"/>
          <w:lang w:val="ru-RU"/>
        </w:rPr>
        <w:t xml:space="preserve"> и тому </w:t>
      </w:r>
      <w:proofErr w:type="gramStart"/>
      <w:r w:rsidRPr="00E27B18">
        <w:rPr>
          <w:rFonts w:ascii="Times New Roman" w:hAnsi="Times New Roman" w:cs="Times New Roman"/>
          <w:color w:val="000000"/>
          <w:sz w:val="24"/>
          <w:szCs w:val="24"/>
          <w:lang w:val="ru-RU"/>
        </w:rPr>
        <w:t>подобных</w:t>
      </w:r>
      <w:proofErr w:type="gramEnd"/>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darauf</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dazu</w:t>
      </w:r>
      <w:r w:rsidRPr="00E27B18">
        <w:rPr>
          <w:rFonts w:ascii="Times New Roman" w:hAnsi="Times New Roman" w:cs="Times New Roman"/>
          <w:color w:val="000000"/>
          <w:sz w:val="24"/>
          <w:szCs w:val="24"/>
          <w:lang w:val="ru-RU"/>
        </w:rPr>
        <w:t xml:space="preserve"> и тому подобных).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Определённый, неопределённый и нулевой артикли.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Имена существительные во множественном числе,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Склонение имён существительных в единственном и множественном числе.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Имена прилагательные в положительной, сравнительной и превосходной степенях сравнения,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Склонение имён прилагательных.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Наречия в сравнительной и превосходной степенях сравнения,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Личные местоимения (в именительном, дательном и винительном падежах), указательные местоимения (</w:t>
      </w:r>
      <w:r w:rsidRPr="00E27B18">
        <w:rPr>
          <w:rFonts w:ascii="Times New Roman" w:hAnsi="Times New Roman" w:cs="Times New Roman"/>
          <w:color w:val="000000"/>
          <w:sz w:val="24"/>
          <w:szCs w:val="24"/>
        </w:rPr>
        <w:t>dieser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jener</w:t>
      </w:r>
      <w:r w:rsidRPr="00E27B18">
        <w:rPr>
          <w:rFonts w:ascii="Times New Roman" w:hAnsi="Times New Roman" w:cs="Times New Roman"/>
          <w:color w:val="000000"/>
          <w:sz w:val="24"/>
          <w:szCs w:val="24"/>
          <w:lang w:val="ru-RU"/>
        </w:rPr>
        <w:t>); притяжательные местоимения; вопросительные местоимения, неопределённые местоимения (</w:t>
      </w:r>
      <w:r w:rsidRPr="00E27B18">
        <w:rPr>
          <w:rFonts w:ascii="Times New Roman" w:hAnsi="Times New Roman" w:cs="Times New Roman"/>
          <w:color w:val="000000"/>
          <w:sz w:val="24"/>
          <w:szCs w:val="24"/>
        </w:rPr>
        <w:t>jemand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niemand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alle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viel</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etwas</w:t>
      </w:r>
      <w:r w:rsidRPr="00E27B18">
        <w:rPr>
          <w:rFonts w:ascii="Times New Roman" w:hAnsi="Times New Roman" w:cs="Times New Roman"/>
          <w:color w:val="000000"/>
          <w:sz w:val="24"/>
          <w:szCs w:val="24"/>
          <w:lang w:val="ru-RU"/>
        </w:rPr>
        <w:t xml:space="preserve"> и других).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Способы выражения отрицания: </w:t>
      </w:r>
      <w:r w:rsidRPr="00E27B18">
        <w:rPr>
          <w:rFonts w:ascii="Times New Roman" w:hAnsi="Times New Roman" w:cs="Times New Roman"/>
          <w:color w:val="000000"/>
          <w:sz w:val="24"/>
          <w:szCs w:val="24"/>
        </w:rPr>
        <w:t>kein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doch</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Количественные и порядковые числительные, числительные для обозначения дат и больших чисел.</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Социокультурные знания и умения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w:t>
      </w:r>
      <w:r w:rsidRPr="00E27B18">
        <w:rPr>
          <w:rFonts w:ascii="Times New Roman" w:hAnsi="Times New Roman" w:cs="Times New Roman"/>
          <w:color w:val="000000"/>
          <w:sz w:val="24"/>
          <w:szCs w:val="24"/>
          <w:lang w:val="ru-RU"/>
        </w:rPr>
        <w:lastRenderedPageBreak/>
        <w:t>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так далее.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Владение основными сведениями о социокультурном портрете и культурном наследии страны/стран, говорящих на немецком языке.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Развитие умения представлять родную страну / 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так далее).</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Компенсаторные умения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D0BB6" w:rsidRPr="00E27B18" w:rsidRDefault="00ED0BB6" w:rsidP="00E27B18">
      <w:pPr>
        <w:jc w:val="both"/>
        <w:rPr>
          <w:rFonts w:ascii="Times New Roman" w:hAnsi="Times New Roman" w:cs="Times New Roman"/>
          <w:sz w:val="24"/>
          <w:szCs w:val="24"/>
          <w:lang w:val="ru-RU"/>
        </w:rPr>
        <w:sectPr w:rsidR="00ED0BB6" w:rsidRPr="00E27B18" w:rsidSect="00E27B18">
          <w:pgSz w:w="11906" w:h="16383"/>
          <w:pgMar w:top="1134" w:right="850" w:bottom="1134" w:left="1134" w:header="720" w:footer="720" w:gutter="0"/>
          <w:cols w:space="720"/>
        </w:sectPr>
      </w:pPr>
    </w:p>
    <w:p w:rsidR="00ED0BB6" w:rsidRPr="00E27B18" w:rsidRDefault="00136FD6" w:rsidP="00E27B18">
      <w:pPr>
        <w:spacing w:after="0" w:line="264" w:lineRule="auto"/>
        <w:ind w:left="120"/>
        <w:jc w:val="both"/>
        <w:rPr>
          <w:rFonts w:ascii="Times New Roman" w:hAnsi="Times New Roman" w:cs="Times New Roman"/>
          <w:sz w:val="24"/>
          <w:szCs w:val="24"/>
          <w:lang w:val="ru-RU"/>
        </w:rPr>
      </w:pPr>
      <w:bookmarkStart w:id="7" w:name="block-24942365"/>
      <w:bookmarkEnd w:id="6"/>
      <w:r w:rsidRPr="00E27B18">
        <w:rPr>
          <w:rFonts w:ascii="Times New Roman" w:hAnsi="Times New Roman" w:cs="Times New Roman"/>
          <w:color w:val="000000"/>
          <w:sz w:val="24"/>
          <w:szCs w:val="24"/>
          <w:lang w:val="ru-RU"/>
        </w:rPr>
        <w:lastRenderedPageBreak/>
        <w:t>ПЛАНИРУЕМЫЕ РЕЗУЛЬТАТЫ ОСВОЕНИЯ ПРОГРАММЫ ПО «ИНОСТРАННОМУ (НЕМЕЦКОМУ) ЯЗЫКУ (БАЗОВЫЙ УРОВЕНЬ)» НА УРОВНЕ СРЕДНЕГО ОБЩЕГО ОБРАЗОВАНИЯ</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left="12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ЛИЧНОСТНЫЕ РЕЗУЛЬТАТЫ</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w:t>
      </w:r>
      <w:proofErr w:type="gramEnd"/>
      <w:r w:rsidRPr="00E27B18">
        <w:rPr>
          <w:rFonts w:ascii="Times New Roman" w:hAnsi="Times New Roman" w:cs="Times New Roman"/>
          <w:color w:val="000000"/>
          <w:sz w:val="24"/>
          <w:szCs w:val="24"/>
          <w:lang w:val="ru-RU"/>
        </w:rPr>
        <w:t xml:space="preserve">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Личностные результаты освоения </w:t>
      </w:r>
      <w:proofErr w:type="gramStart"/>
      <w:r w:rsidRPr="00E27B18">
        <w:rPr>
          <w:rFonts w:ascii="Times New Roman" w:hAnsi="Times New Roman" w:cs="Times New Roman"/>
          <w:color w:val="000000"/>
          <w:sz w:val="24"/>
          <w:szCs w:val="24"/>
          <w:lang w:val="ru-RU"/>
        </w:rPr>
        <w:t>обучающимися</w:t>
      </w:r>
      <w:proofErr w:type="gramEnd"/>
      <w:r w:rsidRPr="00E27B18">
        <w:rPr>
          <w:rFonts w:ascii="Times New Roman" w:hAnsi="Times New Roman" w:cs="Times New Roman"/>
          <w:color w:val="000000"/>
          <w:sz w:val="24"/>
          <w:szCs w:val="24"/>
          <w:lang w:val="ru-RU"/>
        </w:rPr>
        <w:t xml:space="preserve"> Программы по немецкому языку среднего общего образования по иностранному (немецкому языку)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 результате изучения немецкого языка на уровне среднего общего образования </w:t>
      </w:r>
      <w:proofErr w:type="gramStart"/>
      <w:r w:rsidRPr="00E27B18">
        <w:rPr>
          <w:rFonts w:ascii="Times New Roman" w:hAnsi="Times New Roman" w:cs="Times New Roman"/>
          <w:color w:val="000000"/>
          <w:sz w:val="24"/>
          <w:szCs w:val="24"/>
          <w:lang w:val="ru-RU"/>
        </w:rPr>
        <w:t>у</w:t>
      </w:r>
      <w:proofErr w:type="gramEnd"/>
      <w:r w:rsidRPr="00E27B18">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1) гражданского воспитания: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готовность к гуманитарной и волонтёрской деятельности.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2) патриотического воспитания: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идейная убеждённость, готовность к служению и защите Отечества, ответственность за его судьбу.</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3) духовно-нравственного воспитания: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осознание духовных ценностей российского народа;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сформированность нравственного сознания, этического поведения;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осознание личного вклада в построение устойчивого будущего;</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4) эстетического воспитания: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(немецком) языке, ощущать эмоциональное воздействие искусства;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5) физического воспитания: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6) трудового воспитания: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готовность к труду, осознание ценности мастерства, трудолюбие;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(немецкого) языка;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7) экологического воспитания: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расширение опыта деятельности экологической направленности.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8) ценности научного познания: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с использованием изучаемого иностранного (немецкого) языка.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по немецкому языку среднего общего образования по иностранному (немецкому) языку </w:t>
      </w:r>
      <w:proofErr w:type="gramStart"/>
      <w:r w:rsidRPr="00E27B18">
        <w:rPr>
          <w:rFonts w:ascii="Times New Roman" w:hAnsi="Times New Roman" w:cs="Times New Roman"/>
          <w:color w:val="000000"/>
          <w:sz w:val="24"/>
          <w:szCs w:val="24"/>
          <w:lang w:val="ru-RU"/>
        </w:rPr>
        <w:t>у</w:t>
      </w:r>
      <w:proofErr w:type="gramEnd"/>
      <w:r w:rsidRPr="00E27B18">
        <w:rPr>
          <w:rFonts w:ascii="Times New Roman" w:hAnsi="Times New Roman" w:cs="Times New Roman"/>
          <w:color w:val="000000"/>
          <w:sz w:val="24"/>
          <w:szCs w:val="24"/>
          <w:lang w:val="ru-RU"/>
        </w:rPr>
        <w:t xml:space="preserve"> обучающихся совершенствуется </w:t>
      </w:r>
      <w:r w:rsidRPr="00E27B18">
        <w:rPr>
          <w:rFonts w:ascii="Times New Roman" w:hAnsi="Times New Roman" w:cs="Times New Roman"/>
          <w:b/>
          <w:color w:val="000000"/>
          <w:sz w:val="24"/>
          <w:szCs w:val="24"/>
          <w:lang w:val="ru-RU"/>
        </w:rPr>
        <w:t>эмоциональный интеллект</w:t>
      </w:r>
      <w:r w:rsidRPr="00E27B18">
        <w:rPr>
          <w:rFonts w:ascii="Times New Roman" w:hAnsi="Times New Roman" w:cs="Times New Roman"/>
          <w:color w:val="000000"/>
          <w:sz w:val="24"/>
          <w:szCs w:val="24"/>
          <w:lang w:val="ru-RU"/>
        </w:rPr>
        <w:t>, предполагающий сформированность:</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ED0BB6" w:rsidRPr="00E27B18" w:rsidRDefault="00136FD6" w:rsidP="00E27B18">
      <w:pPr>
        <w:spacing w:after="0" w:line="264" w:lineRule="auto"/>
        <w:ind w:left="12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МЕТАПРЕДМЕТНЫЕ РЕЗУЛЬТАТЫ</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D0BB6" w:rsidRPr="00E27B18" w:rsidRDefault="00136FD6" w:rsidP="00E27B18">
      <w:pPr>
        <w:spacing w:after="0" w:line="264" w:lineRule="auto"/>
        <w:ind w:left="12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Познавательные универсальные учебные действия</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left="12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Базовые логические действия:</w:t>
      </w:r>
    </w:p>
    <w:p w:rsidR="00ED0BB6" w:rsidRPr="00E27B18" w:rsidRDefault="00136FD6" w:rsidP="00E27B18">
      <w:pPr>
        <w:numPr>
          <w:ilvl w:val="0"/>
          <w:numId w:val="1"/>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самостоятельно формулировать и актуализировать проблему, рассматривать её всесторонне; </w:t>
      </w:r>
    </w:p>
    <w:p w:rsidR="00ED0BB6" w:rsidRPr="00E27B18" w:rsidRDefault="00136FD6" w:rsidP="00E27B18">
      <w:pPr>
        <w:numPr>
          <w:ilvl w:val="0"/>
          <w:numId w:val="1"/>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ED0BB6" w:rsidRPr="00E27B18" w:rsidRDefault="00136FD6" w:rsidP="00E27B18">
      <w:pPr>
        <w:numPr>
          <w:ilvl w:val="0"/>
          <w:numId w:val="1"/>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ED0BB6" w:rsidRPr="00E27B18" w:rsidRDefault="00136FD6" w:rsidP="00E27B18">
      <w:pPr>
        <w:numPr>
          <w:ilvl w:val="0"/>
          <w:numId w:val="1"/>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выявлять закономерности в языковых явлениях изучаемого иностранного (немецкого) языка; </w:t>
      </w:r>
    </w:p>
    <w:p w:rsidR="00ED0BB6" w:rsidRPr="00E27B18" w:rsidRDefault="00136FD6" w:rsidP="00E27B18">
      <w:pPr>
        <w:numPr>
          <w:ilvl w:val="0"/>
          <w:numId w:val="1"/>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разрабатывать план решения проблемы с учётом анализа имеющихся материальных и нематериальных ресурсов;</w:t>
      </w:r>
    </w:p>
    <w:p w:rsidR="00ED0BB6" w:rsidRPr="00E27B18" w:rsidRDefault="00136FD6" w:rsidP="00E27B18">
      <w:pPr>
        <w:numPr>
          <w:ilvl w:val="0"/>
          <w:numId w:val="1"/>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D0BB6" w:rsidRPr="00E27B18" w:rsidRDefault="00136FD6" w:rsidP="00E27B18">
      <w:pPr>
        <w:numPr>
          <w:ilvl w:val="0"/>
          <w:numId w:val="1"/>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ED0BB6" w:rsidRPr="00E27B18" w:rsidRDefault="00136FD6" w:rsidP="00E27B18">
      <w:pPr>
        <w:numPr>
          <w:ilvl w:val="0"/>
          <w:numId w:val="1"/>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развивать креативное мышление при решении жизненных проблем.</w:t>
      </w:r>
    </w:p>
    <w:p w:rsidR="00ED0BB6" w:rsidRPr="00E27B18" w:rsidRDefault="00136FD6" w:rsidP="00E27B18">
      <w:pPr>
        <w:spacing w:after="0" w:line="264" w:lineRule="auto"/>
        <w:ind w:left="120"/>
        <w:jc w:val="both"/>
        <w:rPr>
          <w:rFonts w:ascii="Times New Roman" w:hAnsi="Times New Roman" w:cs="Times New Roman"/>
          <w:sz w:val="24"/>
          <w:szCs w:val="24"/>
        </w:rPr>
      </w:pPr>
      <w:r w:rsidRPr="00E27B18">
        <w:rPr>
          <w:rFonts w:ascii="Times New Roman" w:hAnsi="Times New Roman" w:cs="Times New Roman"/>
          <w:b/>
          <w:color w:val="000000"/>
          <w:sz w:val="24"/>
          <w:szCs w:val="24"/>
        </w:rPr>
        <w:t>Базовые исследовательские действия:</w:t>
      </w:r>
    </w:p>
    <w:p w:rsidR="00ED0BB6" w:rsidRPr="00E27B18" w:rsidRDefault="00136FD6" w:rsidP="00E27B18">
      <w:pPr>
        <w:numPr>
          <w:ilvl w:val="0"/>
          <w:numId w:val="2"/>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с использованием иностранного (немецкого)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D0BB6" w:rsidRPr="00E27B18" w:rsidRDefault="00136FD6" w:rsidP="00E27B18">
      <w:pPr>
        <w:numPr>
          <w:ilvl w:val="0"/>
          <w:numId w:val="2"/>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D0BB6" w:rsidRPr="00E27B18" w:rsidRDefault="00136FD6" w:rsidP="00E27B18">
      <w:pPr>
        <w:numPr>
          <w:ilvl w:val="0"/>
          <w:numId w:val="2"/>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владеть научной лингвистической терминологией и ключевыми понятиями;</w:t>
      </w:r>
    </w:p>
    <w:p w:rsidR="00ED0BB6" w:rsidRPr="00E27B18" w:rsidRDefault="00136FD6" w:rsidP="00E27B18">
      <w:pPr>
        <w:numPr>
          <w:ilvl w:val="0"/>
          <w:numId w:val="2"/>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ED0BB6" w:rsidRPr="00E27B18" w:rsidRDefault="00136FD6" w:rsidP="00E27B18">
      <w:pPr>
        <w:numPr>
          <w:ilvl w:val="0"/>
          <w:numId w:val="2"/>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D0BB6" w:rsidRPr="00E27B18" w:rsidRDefault="00136FD6" w:rsidP="00E27B18">
      <w:pPr>
        <w:numPr>
          <w:ilvl w:val="0"/>
          <w:numId w:val="2"/>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D0BB6" w:rsidRPr="00E27B18" w:rsidRDefault="00136FD6" w:rsidP="00E27B18">
      <w:pPr>
        <w:numPr>
          <w:ilvl w:val="0"/>
          <w:numId w:val="2"/>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давать оценку новым ситуациям, оценивать приобретённый опыт;</w:t>
      </w:r>
    </w:p>
    <w:p w:rsidR="00ED0BB6" w:rsidRPr="00E27B18" w:rsidRDefault="00136FD6" w:rsidP="00E27B18">
      <w:pPr>
        <w:numPr>
          <w:ilvl w:val="0"/>
          <w:numId w:val="2"/>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ED0BB6" w:rsidRPr="00E27B18" w:rsidRDefault="00136FD6" w:rsidP="00E27B18">
      <w:pPr>
        <w:numPr>
          <w:ilvl w:val="0"/>
          <w:numId w:val="2"/>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ED0BB6" w:rsidRPr="00E27B18" w:rsidRDefault="00136FD6" w:rsidP="00E27B18">
      <w:pPr>
        <w:numPr>
          <w:ilvl w:val="0"/>
          <w:numId w:val="2"/>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ED0BB6" w:rsidRPr="00E27B18" w:rsidRDefault="00136FD6" w:rsidP="00E27B18">
      <w:pPr>
        <w:numPr>
          <w:ilvl w:val="0"/>
          <w:numId w:val="2"/>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альтернативных решений.</w:t>
      </w:r>
    </w:p>
    <w:p w:rsidR="00ED0BB6" w:rsidRPr="00E27B18" w:rsidRDefault="00136FD6" w:rsidP="00E27B18">
      <w:pPr>
        <w:spacing w:after="0" w:line="264" w:lineRule="auto"/>
        <w:ind w:left="120"/>
        <w:jc w:val="both"/>
        <w:rPr>
          <w:rFonts w:ascii="Times New Roman" w:hAnsi="Times New Roman" w:cs="Times New Roman"/>
          <w:sz w:val="24"/>
          <w:szCs w:val="24"/>
        </w:rPr>
      </w:pPr>
      <w:r w:rsidRPr="00E27B18">
        <w:rPr>
          <w:rFonts w:ascii="Times New Roman" w:hAnsi="Times New Roman" w:cs="Times New Roman"/>
          <w:b/>
          <w:color w:val="000000"/>
          <w:sz w:val="24"/>
          <w:szCs w:val="24"/>
        </w:rPr>
        <w:t>Работа с информацией:</w:t>
      </w:r>
    </w:p>
    <w:p w:rsidR="00ED0BB6" w:rsidRPr="00E27B18" w:rsidRDefault="00136FD6" w:rsidP="00E27B18">
      <w:pPr>
        <w:numPr>
          <w:ilvl w:val="0"/>
          <w:numId w:val="3"/>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владеть навыками получения информации из источников разных типов, в том числе на иностранном (немецком) языке, самостоятельно осуществлять поиск, анализ, систематизацию и интерпретацию информации различных видов и форм представления;</w:t>
      </w:r>
    </w:p>
    <w:p w:rsidR="00ED0BB6" w:rsidRPr="00E27B18" w:rsidRDefault="00136FD6" w:rsidP="00E27B18">
      <w:pPr>
        <w:numPr>
          <w:ilvl w:val="0"/>
          <w:numId w:val="3"/>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создавать тексты на иностранном (немецком)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так далее);</w:t>
      </w:r>
    </w:p>
    <w:p w:rsidR="00ED0BB6" w:rsidRPr="00E27B18" w:rsidRDefault="00136FD6" w:rsidP="00E27B18">
      <w:pPr>
        <w:numPr>
          <w:ilvl w:val="0"/>
          <w:numId w:val="3"/>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оценивать достоверность информации, её соответствие морально-этическим нормам; </w:t>
      </w:r>
    </w:p>
    <w:p w:rsidR="00ED0BB6" w:rsidRPr="00E27B18" w:rsidRDefault="00136FD6" w:rsidP="00E27B18">
      <w:pPr>
        <w:numPr>
          <w:ilvl w:val="0"/>
          <w:numId w:val="3"/>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E27B18">
        <w:rPr>
          <w:rFonts w:ascii="Times New Roman" w:hAnsi="Times New Roman" w:cs="Times New Roman"/>
          <w:color w:val="000000"/>
          <w:sz w:val="24"/>
          <w:szCs w:val="24"/>
          <w:lang w:val="ru-RU"/>
        </w:rPr>
        <w:lastRenderedPageBreak/>
        <w:t>ресурсосбережения, правовых и этических норм, норм информационной безопасности;</w:t>
      </w:r>
    </w:p>
    <w:p w:rsidR="00ED0BB6" w:rsidRPr="00E27B18" w:rsidRDefault="00136FD6" w:rsidP="00E27B18">
      <w:pPr>
        <w:numPr>
          <w:ilvl w:val="0"/>
          <w:numId w:val="3"/>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left="12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Коммуникативные универсальные учебные действия</w:t>
      </w:r>
    </w:p>
    <w:p w:rsidR="00ED0BB6" w:rsidRPr="00E27B18" w:rsidRDefault="00136FD6" w:rsidP="00E27B18">
      <w:pPr>
        <w:spacing w:after="0" w:line="264" w:lineRule="auto"/>
        <w:ind w:left="12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Общение:</w:t>
      </w:r>
    </w:p>
    <w:p w:rsidR="00ED0BB6" w:rsidRPr="00E27B18" w:rsidRDefault="00136FD6" w:rsidP="00E27B18">
      <w:pPr>
        <w:numPr>
          <w:ilvl w:val="0"/>
          <w:numId w:val="4"/>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осуществлять коммуникацию во всех сферах жизни;</w:t>
      </w:r>
    </w:p>
    <w:p w:rsidR="00ED0BB6" w:rsidRPr="00E27B18" w:rsidRDefault="00136FD6" w:rsidP="00E27B18">
      <w:pPr>
        <w:numPr>
          <w:ilvl w:val="0"/>
          <w:numId w:val="4"/>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D0BB6" w:rsidRPr="00E27B18" w:rsidRDefault="00136FD6" w:rsidP="00E27B18">
      <w:pPr>
        <w:numPr>
          <w:ilvl w:val="0"/>
          <w:numId w:val="4"/>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владеть различными способами общения и взаимодействия, в том </w:t>
      </w:r>
      <w:proofErr w:type="gramStart"/>
      <w:r w:rsidRPr="00E27B18">
        <w:rPr>
          <w:rFonts w:ascii="Times New Roman" w:hAnsi="Times New Roman" w:cs="Times New Roman"/>
          <w:color w:val="000000"/>
          <w:sz w:val="24"/>
          <w:szCs w:val="24"/>
          <w:lang w:val="ru-RU"/>
        </w:rPr>
        <w:t>числена</w:t>
      </w:r>
      <w:proofErr w:type="gramEnd"/>
      <w:r w:rsidRPr="00E27B18">
        <w:rPr>
          <w:rFonts w:ascii="Times New Roman" w:hAnsi="Times New Roman" w:cs="Times New Roman"/>
          <w:color w:val="000000"/>
          <w:sz w:val="24"/>
          <w:szCs w:val="24"/>
          <w:lang w:val="ru-RU"/>
        </w:rPr>
        <w:t xml:space="preserve"> иностранном (немецком) языке; аргументированно вести диалог и полилог, уметь смягчать конфликтные ситуации;</w:t>
      </w:r>
    </w:p>
    <w:p w:rsidR="00ED0BB6" w:rsidRPr="00E27B18" w:rsidRDefault="00136FD6" w:rsidP="00E27B18">
      <w:pPr>
        <w:numPr>
          <w:ilvl w:val="0"/>
          <w:numId w:val="4"/>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ED0BB6" w:rsidRPr="00E27B18" w:rsidRDefault="00136FD6" w:rsidP="00E27B18">
      <w:pPr>
        <w:spacing w:after="0" w:line="264" w:lineRule="auto"/>
        <w:ind w:left="120"/>
        <w:jc w:val="both"/>
        <w:rPr>
          <w:rFonts w:ascii="Times New Roman" w:hAnsi="Times New Roman" w:cs="Times New Roman"/>
          <w:sz w:val="24"/>
          <w:szCs w:val="24"/>
        </w:rPr>
      </w:pPr>
      <w:r w:rsidRPr="00E27B18">
        <w:rPr>
          <w:rFonts w:ascii="Times New Roman" w:hAnsi="Times New Roman" w:cs="Times New Roman"/>
          <w:b/>
          <w:color w:val="000000"/>
          <w:sz w:val="24"/>
          <w:szCs w:val="24"/>
        </w:rPr>
        <w:t>Совместная деятельность:</w:t>
      </w:r>
    </w:p>
    <w:p w:rsidR="00ED0BB6" w:rsidRPr="00E27B18" w:rsidRDefault="00136FD6" w:rsidP="00E27B18">
      <w:pPr>
        <w:numPr>
          <w:ilvl w:val="0"/>
          <w:numId w:val="5"/>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ED0BB6" w:rsidRPr="00E27B18" w:rsidRDefault="00136FD6" w:rsidP="00E27B18">
      <w:pPr>
        <w:numPr>
          <w:ilvl w:val="0"/>
          <w:numId w:val="5"/>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ED0BB6" w:rsidRPr="00E27B18" w:rsidRDefault="00136FD6" w:rsidP="00E27B18">
      <w:pPr>
        <w:numPr>
          <w:ilvl w:val="0"/>
          <w:numId w:val="5"/>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ED0BB6" w:rsidRPr="00E27B18" w:rsidRDefault="00136FD6" w:rsidP="00E27B18">
      <w:pPr>
        <w:numPr>
          <w:ilvl w:val="0"/>
          <w:numId w:val="5"/>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ED0BB6" w:rsidRPr="00E27B18" w:rsidRDefault="00136FD6" w:rsidP="00E27B18">
      <w:pPr>
        <w:numPr>
          <w:ilvl w:val="0"/>
          <w:numId w:val="5"/>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left="120"/>
        <w:jc w:val="both"/>
        <w:rPr>
          <w:rFonts w:ascii="Times New Roman" w:hAnsi="Times New Roman" w:cs="Times New Roman"/>
          <w:sz w:val="24"/>
          <w:szCs w:val="24"/>
        </w:rPr>
      </w:pPr>
      <w:r w:rsidRPr="00E27B18">
        <w:rPr>
          <w:rFonts w:ascii="Times New Roman" w:hAnsi="Times New Roman" w:cs="Times New Roman"/>
          <w:b/>
          <w:color w:val="000000"/>
          <w:sz w:val="24"/>
          <w:szCs w:val="24"/>
        </w:rPr>
        <w:t>Регулятивные универсальные учебные действия</w:t>
      </w:r>
    </w:p>
    <w:p w:rsidR="00ED0BB6" w:rsidRPr="00E27B18" w:rsidRDefault="00136FD6" w:rsidP="00E27B18">
      <w:pPr>
        <w:spacing w:after="0" w:line="264" w:lineRule="auto"/>
        <w:ind w:left="120"/>
        <w:jc w:val="both"/>
        <w:rPr>
          <w:rFonts w:ascii="Times New Roman" w:hAnsi="Times New Roman" w:cs="Times New Roman"/>
          <w:sz w:val="24"/>
          <w:szCs w:val="24"/>
        </w:rPr>
      </w:pPr>
      <w:r w:rsidRPr="00E27B18">
        <w:rPr>
          <w:rFonts w:ascii="Times New Roman" w:hAnsi="Times New Roman" w:cs="Times New Roman"/>
          <w:b/>
          <w:color w:val="000000"/>
          <w:sz w:val="24"/>
          <w:szCs w:val="24"/>
        </w:rPr>
        <w:t>Самоорганизация</w:t>
      </w:r>
    </w:p>
    <w:p w:rsidR="00ED0BB6" w:rsidRPr="00E27B18" w:rsidRDefault="00136FD6" w:rsidP="00E27B18">
      <w:pPr>
        <w:numPr>
          <w:ilvl w:val="0"/>
          <w:numId w:val="6"/>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D0BB6" w:rsidRPr="00E27B18" w:rsidRDefault="00136FD6" w:rsidP="00E27B18">
      <w:pPr>
        <w:numPr>
          <w:ilvl w:val="0"/>
          <w:numId w:val="6"/>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ED0BB6" w:rsidRPr="00E27B18" w:rsidRDefault="00136FD6" w:rsidP="00E27B18">
      <w:pPr>
        <w:numPr>
          <w:ilvl w:val="0"/>
          <w:numId w:val="6"/>
        </w:numPr>
        <w:spacing w:after="0" w:line="264" w:lineRule="auto"/>
        <w:jc w:val="both"/>
        <w:rPr>
          <w:rFonts w:ascii="Times New Roman" w:hAnsi="Times New Roman" w:cs="Times New Roman"/>
          <w:sz w:val="24"/>
          <w:szCs w:val="24"/>
        </w:rPr>
      </w:pPr>
      <w:r w:rsidRPr="00E27B18">
        <w:rPr>
          <w:rFonts w:ascii="Times New Roman" w:hAnsi="Times New Roman" w:cs="Times New Roman"/>
          <w:color w:val="000000"/>
          <w:sz w:val="24"/>
          <w:szCs w:val="24"/>
        </w:rPr>
        <w:t>давать оценку новым ситуациям;</w:t>
      </w:r>
    </w:p>
    <w:p w:rsidR="00ED0BB6" w:rsidRPr="00E27B18" w:rsidRDefault="00136FD6" w:rsidP="00E27B18">
      <w:pPr>
        <w:numPr>
          <w:ilvl w:val="0"/>
          <w:numId w:val="6"/>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ED0BB6" w:rsidRPr="00E27B18" w:rsidRDefault="00136FD6" w:rsidP="00E27B18">
      <w:pPr>
        <w:numPr>
          <w:ilvl w:val="0"/>
          <w:numId w:val="6"/>
        </w:numPr>
        <w:spacing w:after="0" w:line="264" w:lineRule="auto"/>
        <w:jc w:val="both"/>
        <w:rPr>
          <w:rFonts w:ascii="Times New Roman" w:hAnsi="Times New Roman" w:cs="Times New Roman"/>
          <w:sz w:val="24"/>
          <w:szCs w:val="24"/>
        </w:rPr>
      </w:pPr>
      <w:r w:rsidRPr="00E27B18">
        <w:rPr>
          <w:rFonts w:ascii="Times New Roman" w:hAnsi="Times New Roman" w:cs="Times New Roman"/>
          <w:color w:val="000000"/>
          <w:sz w:val="24"/>
          <w:szCs w:val="24"/>
        </w:rPr>
        <w:t>оценивать приобретённый опыт;</w:t>
      </w:r>
    </w:p>
    <w:p w:rsidR="00ED0BB6" w:rsidRPr="00E27B18" w:rsidRDefault="00136FD6" w:rsidP="00E27B18">
      <w:pPr>
        <w:numPr>
          <w:ilvl w:val="0"/>
          <w:numId w:val="6"/>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ED0BB6" w:rsidRPr="00E27B18" w:rsidRDefault="00136FD6" w:rsidP="00E27B18">
      <w:pPr>
        <w:spacing w:after="0" w:line="264" w:lineRule="auto"/>
        <w:ind w:left="120"/>
        <w:jc w:val="both"/>
        <w:rPr>
          <w:rFonts w:ascii="Times New Roman" w:hAnsi="Times New Roman" w:cs="Times New Roman"/>
          <w:sz w:val="24"/>
          <w:szCs w:val="24"/>
        </w:rPr>
      </w:pPr>
      <w:r w:rsidRPr="00E27B18">
        <w:rPr>
          <w:rFonts w:ascii="Times New Roman" w:hAnsi="Times New Roman" w:cs="Times New Roman"/>
          <w:b/>
          <w:color w:val="000000"/>
          <w:sz w:val="24"/>
          <w:szCs w:val="24"/>
        </w:rPr>
        <w:t>Самоконтроль</w:t>
      </w:r>
    </w:p>
    <w:p w:rsidR="00ED0BB6" w:rsidRPr="00E27B18" w:rsidRDefault="00136FD6" w:rsidP="00E27B18">
      <w:pPr>
        <w:numPr>
          <w:ilvl w:val="0"/>
          <w:numId w:val="7"/>
        </w:numPr>
        <w:spacing w:after="0" w:line="264" w:lineRule="auto"/>
        <w:jc w:val="both"/>
        <w:rPr>
          <w:rFonts w:ascii="Times New Roman" w:hAnsi="Times New Roman" w:cs="Times New Roman"/>
          <w:sz w:val="24"/>
          <w:szCs w:val="24"/>
        </w:rPr>
      </w:pPr>
      <w:r w:rsidRPr="00E27B18">
        <w:rPr>
          <w:rFonts w:ascii="Times New Roman" w:hAnsi="Times New Roman" w:cs="Times New Roman"/>
          <w:color w:val="000000"/>
          <w:sz w:val="24"/>
          <w:szCs w:val="24"/>
        </w:rPr>
        <w:t xml:space="preserve">давать оценку новым ситуациям; </w:t>
      </w:r>
    </w:p>
    <w:p w:rsidR="00ED0BB6" w:rsidRPr="00E27B18" w:rsidRDefault="00136FD6" w:rsidP="00E27B18">
      <w:pPr>
        <w:numPr>
          <w:ilvl w:val="0"/>
          <w:numId w:val="7"/>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D0BB6" w:rsidRPr="00E27B18" w:rsidRDefault="00136FD6" w:rsidP="00E27B18">
      <w:pPr>
        <w:numPr>
          <w:ilvl w:val="0"/>
          <w:numId w:val="7"/>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оценивать соответствие создаваемого устного/письменного текста на иностранном (немецком) языке выполняемой коммуникативной задаче; вносить коррективы в созданный речевой проду</w:t>
      </w:r>
      <w:proofErr w:type="gramStart"/>
      <w:r w:rsidRPr="00E27B18">
        <w:rPr>
          <w:rFonts w:ascii="Times New Roman" w:hAnsi="Times New Roman" w:cs="Times New Roman"/>
          <w:color w:val="000000"/>
          <w:sz w:val="24"/>
          <w:szCs w:val="24"/>
          <w:lang w:val="ru-RU"/>
        </w:rPr>
        <w:t>кт в сл</w:t>
      </w:r>
      <w:proofErr w:type="gramEnd"/>
      <w:r w:rsidRPr="00E27B18">
        <w:rPr>
          <w:rFonts w:ascii="Times New Roman" w:hAnsi="Times New Roman" w:cs="Times New Roman"/>
          <w:color w:val="000000"/>
          <w:sz w:val="24"/>
          <w:szCs w:val="24"/>
          <w:lang w:val="ru-RU"/>
        </w:rPr>
        <w:t xml:space="preserve">учае необходимости; </w:t>
      </w:r>
    </w:p>
    <w:p w:rsidR="00ED0BB6" w:rsidRPr="00E27B18" w:rsidRDefault="00136FD6" w:rsidP="00E27B18">
      <w:pPr>
        <w:numPr>
          <w:ilvl w:val="0"/>
          <w:numId w:val="7"/>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оценивать риски и своевременно принимать решения по их снижению;</w:t>
      </w:r>
    </w:p>
    <w:p w:rsidR="00ED0BB6" w:rsidRPr="00E27B18" w:rsidRDefault="00136FD6" w:rsidP="00E27B18">
      <w:pPr>
        <w:numPr>
          <w:ilvl w:val="0"/>
          <w:numId w:val="7"/>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ED0BB6" w:rsidRPr="00E27B18" w:rsidRDefault="00136FD6" w:rsidP="00E27B18">
      <w:pPr>
        <w:numPr>
          <w:ilvl w:val="0"/>
          <w:numId w:val="7"/>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принимать себя, понимая свои недостатки и достоинства;</w:t>
      </w:r>
    </w:p>
    <w:p w:rsidR="00ED0BB6" w:rsidRPr="00E27B18" w:rsidRDefault="00136FD6" w:rsidP="00E27B18">
      <w:pPr>
        <w:numPr>
          <w:ilvl w:val="0"/>
          <w:numId w:val="7"/>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ED0BB6" w:rsidRPr="00E27B18" w:rsidRDefault="00136FD6" w:rsidP="00E27B18">
      <w:pPr>
        <w:numPr>
          <w:ilvl w:val="0"/>
          <w:numId w:val="7"/>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признавать своё право и право других на ошибку;</w:t>
      </w:r>
    </w:p>
    <w:p w:rsidR="00ED0BB6" w:rsidRPr="00E27B18" w:rsidRDefault="00136FD6" w:rsidP="00E27B18">
      <w:pPr>
        <w:numPr>
          <w:ilvl w:val="0"/>
          <w:numId w:val="7"/>
        </w:numPr>
        <w:spacing w:after="0" w:line="264" w:lineRule="auto"/>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развивать способность понимать мир с позиции другого человека.</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left="120"/>
        <w:jc w:val="both"/>
        <w:rPr>
          <w:rFonts w:ascii="Times New Roman" w:hAnsi="Times New Roman" w:cs="Times New Roman"/>
          <w:sz w:val="24"/>
          <w:szCs w:val="24"/>
          <w:lang w:val="ru-RU"/>
        </w:rPr>
      </w:pPr>
      <w:r w:rsidRPr="00E27B18">
        <w:rPr>
          <w:rFonts w:ascii="Times New Roman" w:hAnsi="Times New Roman" w:cs="Times New Roman"/>
          <w:b/>
          <w:color w:val="000000"/>
          <w:sz w:val="24"/>
          <w:szCs w:val="24"/>
          <w:lang w:val="ru-RU"/>
        </w:rPr>
        <w:t>ПРЕДМЕТНЫЕ РЕЗУЛЬТАТЫ</w:t>
      </w:r>
    </w:p>
    <w:p w:rsidR="00ED0BB6" w:rsidRPr="00E27B18" w:rsidRDefault="00ED0BB6" w:rsidP="00E27B18">
      <w:pPr>
        <w:spacing w:after="0" w:line="264" w:lineRule="auto"/>
        <w:ind w:left="120"/>
        <w:jc w:val="both"/>
        <w:rPr>
          <w:rFonts w:ascii="Times New Roman" w:hAnsi="Times New Roman" w:cs="Times New Roman"/>
          <w:sz w:val="24"/>
          <w:szCs w:val="24"/>
          <w:lang w:val="ru-RU"/>
        </w:rPr>
      </w:pP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Предметные результаты по </w:t>
      </w:r>
      <w:proofErr w:type="gramStart"/>
      <w:r w:rsidRPr="00E27B18">
        <w:rPr>
          <w:rFonts w:ascii="Times New Roman" w:hAnsi="Times New Roman" w:cs="Times New Roman"/>
          <w:color w:val="000000"/>
          <w:sz w:val="24"/>
          <w:szCs w:val="24"/>
          <w:lang w:val="ru-RU"/>
        </w:rPr>
        <w:t>учебному</w:t>
      </w:r>
      <w:proofErr w:type="gramEnd"/>
      <w:r w:rsidRPr="00E27B18">
        <w:rPr>
          <w:rFonts w:ascii="Times New Roman" w:hAnsi="Times New Roman" w:cs="Times New Roman"/>
          <w:color w:val="000000"/>
          <w:sz w:val="24"/>
          <w:szCs w:val="24"/>
          <w:lang w:val="ru-RU"/>
        </w:rPr>
        <w:t xml:space="preserve"> «Иностранный (немецкий)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уровне, приближающемся к пороговому, в совокупности её составляющих – речевой, языковой, социокультурной, компенсаторной, метапредметной.</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К концу обучения </w:t>
      </w:r>
      <w:r w:rsidRPr="00E27B18">
        <w:rPr>
          <w:rFonts w:ascii="Times New Roman" w:hAnsi="Times New Roman" w:cs="Times New Roman"/>
          <w:b/>
          <w:i/>
          <w:color w:val="000000"/>
          <w:sz w:val="24"/>
          <w:szCs w:val="24"/>
          <w:lang w:val="ru-RU"/>
        </w:rPr>
        <w:t>в 10 классе</w:t>
      </w:r>
      <w:r w:rsidRPr="00E27B18">
        <w:rPr>
          <w:rFonts w:ascii="Times New Roman" w:hAnsi="Times New Roman" w:cs="Times New Roman"/>
          <w:color w:val="000000"/>
          <w:sz w:val="24"/>
          <w:szCs w:val="24"/>
          <w:lang w:val="ru-RU"/>
        </w:rPr>
        <w:t xml:space="preserve"> </w:t>
      </w:r>
      <w:proofErr w:type="gramStart"/>
      <w:r w:rsidRPr="00E27B18">
        <w:rPr>
          <w:rFonts w:ascii="Times New Roman" w:hAnsi="Times New Roman" w:cs="Times New Roman"/>
          <w:color w:val="000000"/>
          <w:sz w:val="24"/>
          <w:szCs w:val="24"/>
          <w:lang w:val="ru-RU"/>
        </w:rPr>
        <w:t>обучающийся</w:t>
      </w:r>
      <w:proofErr w:type="gramEnd"/>
      <w:r w:rsidRPr="00E27B18">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немецкому языку:</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1) Владеть основными видами речевой деятельности: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говорение: 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устно излагать результаты выполненной проектной работы (объём – до 14 фраз);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аудирование: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w:t>
      </w:r>
      <w:r w:rsidRPr="00E27B18">
        <w:rPr>
          <w:rFonts w:ascii="Times New Roman" w:hAnsi="Times New Roman" w:cs="Times New Roman"/>
          <w:color w:val="000000"/>
          <w:sz w:val="24"/>
          <w:szCs w:val="24"/>
          <w:lang w:val="ru-RU"/>
        </w:rPr>
        <w:lastRenderedPageBreak/>
        <w:t>прочитанного (объём текста/текстов для чтения – 500–700 слов); читать про себя и устанавливать причинно-следственную взаимосвязь изложенных в тексте фактов и событий;</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 </w:t>
      </w:r>
      <w:proofErr w:type="gramStart"/>
      <w:r w:rsidRPr="00E27B18">
        <w:rPr>
          <w:rFonts w:ascii="Times New Roman" w:hAnsi="Times New Roman" w:cs="Times New Roman"/>
          <w:color w:val="000000"/>
          <w:sz w:val="24"/>
          <w:szCs w:val="24"/>
          <w:lang w:val="ru-RU"/>
        </w:rPr>
        <w:t xml:space="preserve">читать про себя несплошные тексты (таблицы, диаграммы, графики и так далее) и понимать представленную в них информацию; </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с сообщением основных сведений о себе в соответствии с нормами, принятыми в стране/странах изучаемого языка;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писать электронное сообщение личного характера, соблюдая речевой этикет, принятый в стране/странах изучаемого языка (объём сообщения – до 130 слов);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заполнять таблицу, кратко фиксируя содержание прочитанного/ прослушанного текста или дополняя информацию в таблице;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письменно представлять результаты выполненной проектной работы (объём – до 150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2) Владеть фонетическими навыками: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владеть пунктуационными навыками: использовать запятую при перечислении и обращении;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3) Р</w:t>
      </w:r>
      <w:r w:rsidRPr="00E27B18">
        <w:rPr>
          <w:rFonts w:ascii="Times New Roman" w:hAnsi="Times New Roman" w:cs="Times New Roman"/>
          <w:color w:val="000000"/>
          <w:spacing w:val="-1"/>
          <w:sz w:val="24"/>
          <w:szCs w:val="24"/>
          <w:lang w:val="ru-RU"/>
        </w:rPr>
        <w:t xml:space="preserve">аспознавать </w:t>
      </w:r>
      <w:r w:rsidRPr="00E27B18">
        <w:rPr>
          <w:rFonts w:ascii="Times New Roman" w:hAnsi="Times New Roman" w:cs="Times New Roman"/>
          <w:color w:val="000000"/>
          <w:sz w:val="24"/>
          <w:szCs w:val="24"/>
          <w:lang w:val="ru-RU"/>
        </w:rPr>
        <w:t>в устной речи и письменном тексте 1400 лексических единиц (слов,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E27B18">
        <w:rPr>
          <w:rFonts w:ascii="Times New Roman" w:hAnsi="Times New Roman" w:cs="Times New Roman"/>
          <w:color w:val="000000"/>
          <w:sz w:val="24"/>
          <w:szCs w:val="24"/>
        </w:rPr>
        <w:t>er</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ler</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chen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keit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heit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ung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schaft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ion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e</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it</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имена прилагательные при помощи суффиксов -</w:t>
      </w:r>
      <w:r w:rsidRPr="00E27B18">
        <w:rPr>
          <w:rFonts w:ascii="Times New Roman" w:hAnsi="Times New Roman" w:cs="Times New Roman"/>
          <w:color w:val="000000"/>
          <w:sz w:val="24"/>
          <w:szCs w:val="24"/>
        </w:rPr>
        <w:t>ig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lich</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isch</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los</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имена существительные, имена прилагательные и наречия при помощи префикса </w:t>
      </w:r>
      <w:r w:rsidRPr="00E27B18">
        <w:rPr>
          <w:rFonts w:ascii="Times New Roman" w:hAnsi="Times New Roman" w:cs="Times New Roman"/>
          <w:color w:val="000000"/>
          <w:sz w:val="24"/>
          <w:szCs w:val="24"/>
        </w:rPr>
        <w:t>un</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числительные при помощи суффиксов -</w:t>
      </w:r>
      <w:r w:rsidRPr="00E27B18">
        <w:rPr>
          <w:rFonts w:ascii="Times New Roman" w:hAnsi="Times New Roman" w:cs="Times New Roman"/>
          <w:color w:val="000000"/>
          <w:sz w:val="24"/>
          <w:szCs w:val="24"/>
        </w:rPr>
        <w:t>zehn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zig</w:t>
      </w:r>
      <w:r w:rsidRPr="00E27B18">
        <w:rPr>
          <w:rFonts w:ascii="Times New Roman" w:hAnsi="Times New Roman" w:cs="Times New Roman"/>
          <w:color w:val="000000"/>
          <w:sz w:val="24"/>
          <w:szCs w:val="24"/>
          <w:lang w:val="ru-RU"/>
        </w:rPr>
        <w:t>, -ß</w:t>
      </w:r>
      <w:r w:rsidRPr="00E27B18">
        <w:rPr>
          <w:rFonts w:ascii="Times New Roman" w:hAnsi="Times New Roman" w:cs="Times New Roman"/>
          <w:color w:val="000000"/>
          <w:sz w:val="24"/>
          <w:szCs w:val="24"/>
        </w:rPr>
        <w:t>ig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te</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ste</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 использованием словосложения (сложные существительные путём соединения основ существительных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Wintersport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Klassenzimmer</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сложные существительные путём соединения основы глагола с основой существительного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Schreibtisch</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сложные существительные путём соединения основы прилагательного и основы существительного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Kleinstadt</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сложные прилагательные путём соединения основ прилагательных (</w:t>
      </w:r>
      <w:r w:rsidRPr="00E27B18">
        <w:rPr>
          <w:rFonts w:ascii="Times New Roman" w:hAnsi="Times New Roman" w:cs="Times New Roman"/>
          <w:color w:val="000000"/>
          <w:sz w:val="24"/>
          <w:szCs w:val="24"/>
        </w:rPr>
        <w:t>dunkelblau</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 использованием конверсии (образование имён существительных от неопределённых форм глаголов (</w:t>
      </w:r>
      <w:r w:rsidRPr="00E27B18">
        <w:rPr>
          <w:rFonts w:ascii="Times New Roman" w:hAnsi="Times New Roman" w:cs="Times New Roman"/>
          <w:color w:val="000000"/>
          <w:sz w:val="24"/>
          <w:szCs w:val="24"/>
        </w:rPr>
        <w:t>lesen</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Lesen</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прилагательных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Beste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Deutsche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Bekannte</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основы глагола без изменения корневой гласной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Anfang</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основы глагола с изменением корневой гласной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Sprung</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сокращения и аббревиатуры;</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4)</w:t>
      </w:r>
      <w:r w:rsidRPr="00E27B18">
        <w:rPr>
          <w:rFonts w:ascii="Times New Roman" w:hAnsi="Times New Roman" w:cs="Times New Roman"/>
          <w:color w:val="000000"/>
          <w:spacing w:val="-1"/>
          <w:sz w:val="24"/>
          <w:szCs w:val="24"/>
          <w:lang w:val="ru-RU"/>
        </w:rPr>
        <w:t xml:space="preserve"> </w:t>
      </w:r>
      <w:r w:rsidRPr="00E27B18">
        <w:rPr>
          <w:rFonts w:ascii="Times New Roman" w:hAnsi="Times New Roman" w:cs="Times New Roman"/>
          <w:color w:val="000000"/>
          <w:sz w:val="24"/>
          <w:szCs w:val="24"/>
          <w:lang w:val="ru-RU"/>
        </w:rPr>
        <w:t>Знать и понимать особенности структуры простых и сложных предложений и различных коммуникативных типов предложений немецкого языка;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распознавать и употреблять в устной и письменной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безличным местоимением </w:t>
      </w:r>
      <w:r w:rsidRPr="00E27B18">
        <w:rPr>
          <w:rFonts w:ascii="Times New Roman" w:hAnsi="Times New Roman" w:cs="Times New Roman"/>
          <w:color w:val="000000"/>
          <w:sz w:val="24"/>
          <w:szCs w:val="24"/>
        </w:rPr>
        <w:t>es</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конструкцией </w:t>
      </w:r>
      <w:r w:rsidRPr="00E27B18">
        <w:rPr>
          <w:rFonts w:ascii="Times New Roman" w:hAnsi="Times New Roman" w:cs="Times New Roman"/>
          <w:color w:val="000000"/>
          <w:sz w:val="24"/>
          <w:szCs w:val="24"/>
        </w:rPr>
        <w:t>es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gibt</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неопределённо-личным местоимением </w:t>
      </w:r>
      <w:r w:rsidRPr="00E27B18">
        <w:rPr>
          <w:rFonts w:ascii="Times New Roman" w:hAnsi="Times New Roman" w:cs="Times New Roman"/>
          <w:color w:val="000000"/>
          <w:sz w:val="24"/>
          <w:szCs w:val="24"/>
        </w:rPr>
        <w:t>man</w:t>
      </w:r>
      <w:r w:rsidRPr="00E27B18">
        <w:rPr>
          <w:rFonts w:ascii="Times New Roman" w:hAnsi="Times New Roman" w:cs="Times New Roman"/>
          <w:color w:val="000000"/>
          <w:sz w:val="24"/>
          <w:szCs w:val="24"/>
          <w:lang w:val="ru-RU"/>
        </w:rPr>
        <w:t>, в том числе с модальными глаголами;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инфинитивным оборотом </w:t>
      </w:r>
      <w:r w:rsidRPr="00E27B18">
        <w:rPr>
          <w:rFonts w:ascii="Times New Roman" w:hAnsi="Times New Roman" w:cs="Times New Roman"/>
          <w:color w:val="000000"/>
          <w:sz w:val="24"/>
          <w:szCs w:val="24"/>
        </w:rPr>
        <w:t>um</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zu</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глаголами, требующие употребления после них частицы </w:t>
      </w:r>
      <w:r w:rsidRPr="00E27B18">
        <w:rPr>
          <w:rFonts w:ascii="Times New Roman" w:hAnsi="Times New Roman" w:cs="Times New Roman"/>
          <w:color w:val="000000"/>
          <w:sz w:val="24"/>
          <w:szCs w:val="24"/>
        </w:rPr>
        <w:t>zu</w:t>
      </w:r>
      <w:r w:rsidRPr="00E27B18">
        <w:rPr>
          <w:rFonts w:ascii="Times New Roman" w:hAnsi="Times New Roman" w:cs="Times New Roman"/>
          <w:color w:val="000000"/>
          <w:sz w:val="24"/>
          <w:szCs w:val="24"/>
          <w:lang w:val="ru-RU"/>
        </w:rPr>
        <w:t xml:space="preserve"> и инфинитива;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сложносочинённые предложения с сочинительными союзами </w:t>
      </w:r>
      <w:r w:rsidRPr="00E27B18">
        <w:rPr>
          <w:rFonts w:ascii="Times New Roman" w:hAnsi="Times New Roman" w:cs="Times New Roman"/>
          <w:color w:val="000000"/>
          <w:sz w:val="24"/>
          <w:szCs w:val="24"/>
        </w:rPr>
        <w:t>und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aber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oder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sondern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nur</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sondern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auch</w:t>
      </w:r>
      <w:r w:rsidRPr="00E27B18">
        <w:rPr>
          <w:rFonts w:ascii="Times New Roman" w:hAnsi="Times New Roman" w:cs="Times New Roman"/>
          <w:color w:val="000000"/>
          <w:sz w:val="24"/>
          <w:szCs w:val="24"/>
          <w:lang w:val="ru-RU"/>
        </w:rPr>
        <w:t xml:space="preserve">, наречиями </w:t>
      </w:r>
      <w:r w:rsidRPr="00E27B18">
        <w:rPr>
          <w:rFonts w:ascii="Times New Roman" w:hAnsi="Times New Roman" w:cs="Times New Roman"/>
          <w:color w:val="000000"/>
          <w:sz w:val="24"/>
          <w:szCs w:val="24"/>
        </w:rPr>
        <w:t>deshalb</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darum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trotzdem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сложноподчинённые предложения: дополнительные – с союзами </w:t>
      </w:r>
      <w:r w:rsidRPr="00E27B18">
        <w:rPr>
          <w:rFonts w:ascii="Times New Roman" w:hAnsi="Times New Roman" w:cs="Times New Roman"/>
          <w:color w:val="000000"/>
          <w:sz w:val="24"/>
          <w:szCs w:val="24"/>
        </w:rPr>
        <w:t>dass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ob</w:t>
      </w:r>
      <w:r w:rsidRPr="00E27B18">
        <w:rPr>
          <w:rFonts w:ascii="Times New Roman" w:hAnsi="Times New Roman" w:cs="Times New Roman"/>
          <w:color w:val="000000"/>
          <w:sz w:val="24"/>
          <w:szCs w:val="24"/>
          <w:lang w:val="ru-RU"/>
        </w:rPr>
        <w:t xml:space="preserve"> и других; причины – с союзами </w:t>
      </w:r>
      <w:r w:rsidRPr="00E27B18">
        <w:rPr>
          <w:rFonts w:ascii="Times New Roman" w:hAnsi="Times New Roman" w:cs="Times New Roman"/>
          <w:color w:val="000000"/>
          <w:sz w:val="24"/>
          <w:szCs w:val="24"/>
        </w:rPr>
        <w:t>weil</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w:t>
      </w:r>
      <w:r w:rsidRPr="00E27B18">
        <w:rPr>
          <w:rFonts w:ascii="Times New Roman" w:hAnsi="Times New Roman" w:cs="Times New Roman"/>
          <w:color w:val="000000"/>
          <w:sz w:val="24"/>
          <w:szCs w:val="24"/>
          <w:lang w:val="ru-RU"/>
        </w:rPr>
        <w:t xml:space="preserve">; условия – с союзом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 xml:space="preserve">; времени – с союзами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als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nachdem</w:t>
      </w:r>
      <w:r w:rsidRPr="00E27B18">
        <w:rPr>
          <w:rFonts w:ascii="Times New Roman" w:hAnsi="Times New Roman" w:cs="Times New Roman"/>
          <w:color w:val="000000"/>
          <w:sz w:val="24"/>
          <w:szCs w:val="24"/>
          <w:lang w:val="ru-RU"/>
        </w:rPr>
        <w:t xml:space="preserve">; цели – с союзом </w:t>
      </w:r>
      <w:r w:rsidRPr="00E27B18">
        <w:rPr>
          <w:rFonts w:ascii="Times New Roman" w:hAnsi="Times New Roman" w:cs="Times New Roman"/>
          <w:color w:val="000000"/>
          <w:sz w:val="24"/>
          <w:szCs w:val="24"/>
        </w:rPr>
        <w:t>damit</w:t>
      </w:r>
      <w:r w:rsidRPr="00E27B18">
        <w:rPr>
          <w:rFonts w:ascii="Times New Roman" w:hAnsi="Times New Roman" w:cs="Times New Roman"/>
          <w:color w:val="000000"/>
          <w:sz w:val="24"/>
          <w:szCs w:val="24"/>
          <w:lang w:val="ru-RU"/>
        </w:rPr>
        <w:t xml:space="preserve">; определительные с относительными местоимениями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способы выражения косвенной речи, в том числе косвенный вопрос с союзом </w:t>
      </w:r>
      <w:r w:rsidRPr="00E27B18">
        <w:rPr>
          <w:rFonts w:ascii="Times New Roman" w:hAnsi="Times New Roman" w:cs="Times New Roman"/>
          <w:color w:val="000000"/>
          <w:sz w:val="24"/>
          <w:szCs w:val="24"/>
        </w:rPr>
        <w:t>ob</w:t>
      </w:r>
      <w:r w:rsidRPr="00E27B18">
        <w:rPr>
          <w:rFonts w:ascii="Times New Roman" w:hAnsi="Times New Roman" w:cs="Times New Roman"/>
          <w:color w:val="000000"/>
          <w:sz w:val="24"/>
          <w:szCs w:val="24"/>
          <w:lang w:val="ru-RU"/>
        </w:rPr>
        <w:t xml:space="preserve"> без использования сослагательного наклонения;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средства связи в тексте для обеспечения его целостности, в том числе с помощью наречий </w:t>
      </w:r>
      <w:r w:rsidRPr="00E27B18">
        <w:rPr>
          <w:rFonts w:ascii="Times New Roman" w:hAnsi="Times New Roman" w:cs="Times New Roman"/>
          <w:color w:val="000000"/>
          <w:sz w:val="24"/>
          <w:szCs w:val="24"/>
        </w:rPr>
        <w:t>zuerst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danach</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sp</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w:t>
      </w:r>
      <w:r w:rsidRPr="00E27B18">
        <w:rPr>
          <w:rFonts w:ascii="Times New Roman" w:hAnsi="Times New Roman" w:cs="Times New Roman"/>
          <w:color w:val="000000"/>
          <w:sz w:val="24"/>
          <w:szCs w:val="24"/>
          <w:lang w:val="ru-RU"/>
        </w:rPr>
        <w:t xml:space="preserve"> и другие;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вопросы в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побудительные предложения в утвердительной и отрицательной форме во 2-м лице единственного числа и множественного числа и в вежливой форме;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глаголы (слабые и сильные, с отделяемыми и неотделяемыми приставками) в видовременных формах действительного залога в изъявительном наклонении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возвратные глаголы в видовременных формах действительного залога в изъявительном наклонении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глаголы (слабые и сильные, с отделяемыми и неотделяемыми приставками) в видовременных формах страдательного залога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видовременная глагольная форма действительного залога </w:t>
      </w:r>
      <w:r w:rsidRPr="00E27B18">
        <w:rPr>
          <w:rFonts w:ascii="Times New Roman" w:hAnsi="Times New Roman" w:cs="Times New Roman"/>
          <w:color w:val="000000"/>
          <w:sz w:val="24"/>
          <w:szCs w:val="24"/>
        </w:rPr>
        <w:t>Plusquamperfekt</w:t>
      </w:r>
      <w:r w:rsidRPr="00E27B18">
        <w:rPr>
          <w:rFonts w:ascii="Times New Roman" w:hAnsi="Times New Roman" w:cs="Times New Roman"/>
          <w:color w:val="000000"/>
          <w:sz w:val="24"/>
          <w:szCs w:val="24"/>
          <w:lang w:val="ru-RU"/>
        </w:rPr>
        <w:t xml:space="preserve"> (при согласовании времён);</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формы сослагательного наклонения от глаголов </w:t>
      </w:r>
      <w:r w:rsidRPr="00E27B18">
        <w:rPr>
          <w:rFonts w:ascii="Times New Roman" w:hAnsi="Times New Roman" w:cs="Times New Roman"/>
          <w:color w:val="000000"/>
          <w:sz w:val="24"/>
          <w:szCs w:val="24"/>
        </w:rPr>
        <w:t>haben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sein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werden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nnen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m</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gen</w:t>
      </w:r>
      <w:r w:rsidRPr="00E27B18">
        <w:rPr>
          <w:rFonts w:ascii="Times New Roman" w:hAnsi="Times New Roman" w:cs="Times New Roman"/>
          <w:color w:val="000000"/>
          <w:sz w:val="24"/>
          <w:szCs w:val="24"/>
          <w:lang w:val="ru-RU"/>
        </w:rPr>
        <w:t xml:space="preserve">; сочетания </w:t>
      </w:r>
      <w:r w:rsidRPr="00E27B18">
        <w:rPr>
          <w:rFonts w:ascii="Times New Roman" w:hAnsi="Times New Roman" w:cs="Times New Roman"/>
          <w:color w:val="000000"/>
          <w:sz w:val="24"/>
          <w:szCs w:val="24"/>
        </w:rPr>
        <w:t>w</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rde</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Infinitiv</w:t>
      </w:r>
      <w:r w:rsidRPr="00E27B18">
        <w:rPr>
          <w:rFonts w:ascii="Times New Roman" w:hAnsi="Times New Roman" w:cs="Times New Roman"/>
          <w:color w:val="000000"/>
          <w:sz w:val="24"/>
          <w:szCs w:val="24"/>
          <w:lang w:val="ru-RU"/>
        </w:rPr>
        <w:t xml:space="preserve"> для выражения вежливой просьбы, желания в придаточных предложениях условия </w:t>
      </w:r>
      <w:r w:rsidRPr="00E27B18">
        <w:rPr>
          <w:rFonts w:ascii="Times New Roman" w:hAnsi="Times New Roman" w:cs="Times New Roman"/>
          <w:color w:val="000000"/>
          <w:sz w:val="24"/>
          <w:szCs w:val="24"/>
        </w:rPr>
        <w:t>c</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Konjunktiv</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de-DE"/>
        </w:rPr>
      </w:pPr>
      <w:r w:rsidRPr="00E27B18">
        <w:rPr>
          <w:rFonts w:ascii="Times New Roman" w:hAnsi="Times New Roman" w:cs="Times New Roman"/>
          <w:color w:val="000000"/>
          <w:sz w:val="24"/>
          <w:szCs w:val="24"/>
          <w:lang w:val="ru-RU"/>
        </w:rPr>
        <w:lastRenderedPageBreak/>
        <w:t>модальные</w:t>
      </w:r>
      <w:r w:rsidRPr="00E27B18">
        <w:rPr>
          <w:rFonts w:ascii="Times New Roman" w:hAnsi="Times New Roman" w:cs="Times New Roman"/>
          <w:color w:val="000000"/>
          <w:sz w:val="24"/>
          <w:szCs w:val="24"/>
          <w:lang w:val="de-DE"/>
        </w:rPr>
        <w:t xml:space="preserve"> </w:t>
      </w:r>
      <w:r w:rsidRPr="00E27B18">
        <w:rPr>
          <w:rFonts w:ascii="Times New Roman" w:hAnsi="Times New Roman" w:cs="Times New Roman"/>
          <w:color w:val="000000"/>
          <w:sz w:val="24"/>
          <w:szCs w:val="24"/>
          <w:lang w:val="ru-RU"/>
        </w:rPr>
        <w:t>глаголы</w:t>
      </w:r>
      <w:r w:rsidRPr="00E27B18">
        <w:rPr>
          <w:rFonts w:ascii="Times New Roman" w:hAnsi="Times New Roman" w:cs="Times New Roman"/>
          <w:color w:val="000000"/>
          <w:sz w:val="24"/>
          <w:szCs w:val="24"/>
          <w:lang w:val="de-DE"/>
        </w:rPr>
        <w:t xml:space="preserve"> (mögen, wollen, können, müssen, dürfen, sollen) </w:t>
      </w:r>
      <w:r w:rsidRPr="00E27B18">
        <w:rPr>
          <w:rFonts w:ascii="Times New Roman" w:hAnsi="Times New Roman" w:cs="Times New Roman"/>
          <w:color w:val="000000"/>
          <w:sz w:val="24"/>
          <w:szCs w:val="24"/>
          <w:lang w:val="ru-RU"/>
        </w:rPr>
        <w:t>в</w:t>
      </w:r>
      <w:r w:rsidRPr="00E27B18">
        <w:rPr>
          <w:rFonts w:ascii="Times New Roman" w:hAnsi="Times New Roman" w:cs="Times New Roman"/>
          <w:color w:val="000000"/>
          <w:sz w:val="24"/>
          <w:szCs w:val="24"/>
          <w:lang w:val="de-DE"/>
        </w:rPr>
        <w:t xml:space="preserve"> Präsens, Präteritum;</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наиболее распространённые глаголы с управлением и местоименные наречия (</w:t>
      </w:r>
      <w:r w:rsidRPr="00E27B18">
        <w:rPr>
          <w:rFonts w:ascii="Times New Roman" w:hAnsi="Times New Roman" w:cs="Times New Roman"/>
          <w:color w:val="000000"/>
          <w:sz w:val="24"/>
          <w:szCs w:val="24"/>
        </w:rPr>
        <w:t>worauf</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wozu</w:t>
      </w:r>
      <w:r w:rsidRPr="00E27B18">
        <w:rPr>
          <w:rFonts w:ascii="Times New Roman" w:hAnsi="Times New Roman" w:cs="Times New Roman"/>
          <w:color w:val="000000"/>
          <w:sz w:val="24"/>
          <w:szCs w:val="24"/>
          <w:lang w:val="ru-RU"/>
        </w:rPr>
        <w:t xml:space="preserve"> и тому </w:t>
      </w:r>
      <w:proofErr w:type="gramStart"/>
      <w:r w:rsidRPr="00E27B18">
        <w:rPr>
          <w:rFonts w:ascii="Times New Roman" w:hAnsi="Times New Roman" w:cs="Times New Roman"/>
          <w:color w:val="000000"/>
          <w:sz w:val="24"/>
          <w:szCs w:val="24"/>
          <w:lang w:val="ru-RU"/>
        </w:rPr>
        <w:t>подобных</w:t>
      </w:r>
      <w:proofErr w:type="gramEnd"/>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darauf</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dazu</w:t>
      </w:r>
      <w:r w:rsidRPr="00E27B18">
        <w:rPr>
          <w:rFonts w:ascii="Times New Roman" w:hAnsi="Times New Roman" w:cs="Times New Roman"/>
          <w:color w:val="000000"/>
          <w:sz w:val="24"/>
          <w:szCs w:val="24"/>
          <w:lang w:val="ru-RU"/>
        </w:rPr>
        <w:t xml:space="preserve"> и тому подобных);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определённый, неопределённый и нулевой артикли;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имена существительные во множественном числе,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склонение имен существительных в единственном и множественном числе;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имена прилагательные в положительной, сравнительной и превосходной степенях сравнения,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склонение имён прилагательных;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наречия в сравнительной и превосходной степенях сравнения,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личные местоимения (в именительном, дательном и винительном падежах), указательные местоимения (</w:t>
      </w:r>
      <w:r w:rsidRPr="00E27B18">
        <w:rPr>
          <w:rFonts w:ascii="Times New Roman" w:hAnsi="Times New Roman" w:cs="Times New Roman"/>
          <w:color w:val="000000"/>
          <w:sz w:val="24"/>
          <w:szCs w:val="24"/>
        </w:rPr>
        <w:t>dieser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jener</w:t>
      </w:r>
      <w:r w:rsidRPr="00E27B18">
        <w:rPr>
          <w:rFonts w:ascii="Times New Roman" w:hAnsi="Times New Roman" w:cs="Times New Roman"/>
          <w:color w:val="000000"/>
          <w:sz w:val="24"/>
          <w:szCs w:val="24"/>
          <w:lang w:val="ru-RU"/>
        </w:rPr>
        <w:t>); притяжательные местоимения; вопросительные местоимения, неопределённые местоимения (</w:t>
      </w:r>
      <w:r w:rsidRPr="00E27B18">
        <w:rPr>
          <w:rFonts w:ascii="Times New Roman" w:hAnsi="Times New Roman" w:cs="Times New Roman"/>
          <w:color w:val="000000"/>
          <w:sz w:val="24"/>
          <w:szCs w:val="24"/>
        </w:rPr>
        <w:t>jemand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niemand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alle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viel</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etwas</w:t>
      </w:r>
      <w:r w:rsidRPr="00E27B18">
        <w:rPr>
          <w:rFonts w:ascii="Times New Roman" w:hAnsi="Times New Roman" w:cs="Times New Roman"/>
          <w:color w:val="000000"/>
          <w:sz w:val="24"/>
          <w:szCs w:val="24"/>
          <w:lang w:val="ru-RU"/>
        </w:rPr>
        <w:t xml:space="preserve"> и других);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способы выражения отрицания: </w:t>
      </w:r>
      <w:r w:rsidRPr="00E27B18">
        <w:rPr>
          <w:rFonts w:ascii="Times New Roman" w:hAnsi="Times New Roman" w:cs="Times New Roman"/>
          <w:color w:val="000000"/>
          <w:sz w:val="24"/>
          <w:szCs w:val="24"/>
        </w:rPr>
        <w:t>kein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doch</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количественные и порядковые числительные, числительные для обозначения дат и больших чисел;</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предлоги места, направления, времени; предлоги, управляющие дательным падежом;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предлоги, управляющие винительным падежом;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предлоги, управляющие и дательным (место), и винительным (направление) падежом.</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5) Владеть социокультурными знаниями и умениями: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так далее);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представлять родную страну и её культуру на иностранном языке;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проявлять уважение к иной культуре;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соблюдать нормы вежливости в межкультурном общении.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6)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7)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немецком языке и применением информационно-</w:t>
      </w:r>
      <w:r w:rsidRPr="00E27B18">
        <w:rPr>
          <w:rFonts w:ascii="Times New Roman" w:hAnsi="Times New Roman" w:cs="Times New Roman"/>
          <w:color w:val="000000"/>
          <w:sz w:val="24"/>
          <w:szCs w:val="24"/>
          <w:lang w:val="ru-RU"/>
        </w:rPr>
        <w:lastRenderedPageBreak/>
        <w:t>коммуникационных технологий;</w:t>
      </w:r>
      <w:proofErr w:type="gramEnd"/>
      <w:r w:rsidRPr="00E27B18">
        <w:rPr>
          <w:rFonts w:ascii="Times New Roman" w:hAnsi="Times New Roman" w:cs="Times New Roman"/>
          <w:color w:val="000000"/>
          <w:sz w:val="24"/>
          <w:szCs w:val="24"/>
          <w:lang w:val="ru-RU"/>
        </w:rPr>
        <w:t xml:space="preserve"> соблюдать правила информационной безопасности в ситуациях повседневной жизни и при работе в Интернете.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К концу обучения </w:t>
      </w:r>
      <w:r w:rsidRPr="00E27B18">
        <w:rPr>
          <w:rFonts w:ascii="Times New Roman" w:hAnsi="Times New Roman" w:cs="Times New Roman"/>
          <w:b/>
          <w:i/>
          <w:color w:val="000000"/>
          <w:sz w:val="24"/>
          <w:szCs w:val="24"/>
          <w:lang w:val="ru-RU"/>
        </w:rPr>
        <w:t>в 11 классе</w:t>
      </w:r>
      <w:r w:rsidRPr="00E27B18">
        <w:rPr>
          <w:rFonts w:ascii="Times New Roman" w:hAnsi="Times New Roman" w:cs="Times New Roman"/>
          <w:color w:val="000000"/>
          <w:sz w:val="24"/>
          <w:szCs w:val="24"/>
          <w:lang w:val="ru-RU"/>
        </w:rPr>
        <w:t xml:space="preserve"> </w:t>
      </w:r>
      <w:proofErr w:type="gramStart"/>
      <w:r w:rsidRPr="00E27B18">
        <w:rPr>
          <w:rFonts w:ascii="Times New Roman" w:hAnsi="Times New Roman" w:cs="Times New Roman"/>
          <w:color w:val="000000"/>
          <w:sz w:val="24"/>
          <w:szCs w:val="24"/>
          <w:lang w:val="ru-RU"/>
        </w:rPr>
        <w:t>обучающийся</w:t>
      </w:r>
      <w:proofErr w:type="gramEnd"/>
      <w:r w:rsidRPr="00E27B18">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немецкому языку:</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1) Владеть основными видами речевой деятельности: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говорение: вести разные виды диалога (диалог-этикетного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устно излагать результаты выполненной проектной работы (объём – 14–15 фраз);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аудирование: 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смысловое чтение: 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600–800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 читать про себя несплошные тексты (таблицы, диаграммы, графики) и понимать представленную в них информацию;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письменная речь: заполнять анкеты и формуляры, сообщая о себе основные сведения, в соответствии с нормами, принятыми в стране/странах изучаемого языка; писать резюме (</w:t>
      </w:r>
      <w:r w:rsidRPr="00E27B18">
        <w:rPr>
          <w:rFonts w:ascii="Times New Roman" w:hAnsi="Times New Roman" w:cs="Times New Roman"/>
          <w:color w:val="000000"/>
          <w:sz w:val="24"/>
          <w:szCs w:val="24"/>
        </w:rPr>
        <w:t>CV</w:t>
      </w:r>
      <w:r w:rsidRPr="00E27B18">
        <w:rPr>
          <w:rFonts w:ascii="Times New Roman" w:hAnsi="Times New Roman" w:cs="Times New Roman"/>
          <w:color w:val="000000"/>
          <w:sz w:val="24"/>
          <w:szCs w:val="24"/>
          <w:lang w:val="ru-RU"/>
        </w:rPr>
        <w:t>) с сообщением основных сведений о себе в соответствии с нормами, принятыми в стране/странах изучаемого языка; писать электронное сообщение личного характера, соблюдая речевой этикет, принятый в стране/странах изучаемого языка (объём сообщения – до 140 слов);</w:t>
      </w:r>
      <w:proofErr w:type="gramEnd"/>
      <w:r w:rsidRPr="00E27B18">
        <w:rPr>
          <w:rFonts w:ascii="Times New Roman" w:hAnsi="Times New Roman" w:cs="Times New Roman"/>
          <w:color w:val="000000"/>
          <w:sz w:val="24"/>
          <w:szCs w:val="24"/>
          <w:lang w:val="ru-RU"/>
        </w:rPr>
        <w:t xml:space="preserve"> 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2) Владеть фонетическими навыками: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выразительно читать вслух небольшие тексты объёмом до 150 слов, построенные на изученном </w:t>
      </w:r>
      <w:r w:rsidRPr="00E27B18">
        <w:rPr>
          <w:rFonts w:ascii="Times New Roman" w:hAnsi="Times New Roman" w:cs="Times New Roman"/>
          <w:color w:val="000000"/>
          <w:sz w:val="24"/>
          <w:szCs w:val="24"/>
          <w:lang w:val="ru-RU"/>
        </w:rPr>
        <w:lastRenderedPageBreak/>
        <w:t xml:space="preserve">языковом материале, с соблюдением правил чтения и соответствующей интонацией, демонстрируя понимание содержания текста; </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владеть орфографическими навыками: правильно писать изученные слова;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владеть пунктуационными навыками: использовать запятую при перечислении и обращении; точку, вопросительный и восклицательный знаки;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не ставить точку после заголовка;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пунктуационно правильно оформлять прямую речь;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пунктуационно правильно оформлять электронное сообщение личного характера.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3) Распознавать в устной речи и письменном тексте 1500 лексических единиц (слов,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E27B18">
        <w:rPr>
          <w:rFonts w:ascii="Times New Roman" w:hAnsi="Times New Roman" w:cs="Times New Roman"/>
          <w:color w:val="000000"/>
          <w:sz w:val="24"/>
          <w:szCs w:val="24"/>
        </w:rPr>
        <w:t>er</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ler</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chen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keit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heit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ung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schaft</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ion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e</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it</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имена прилагательные при помощи суффиксов -</w:t>
      </w:r>
      <w:r w:rsidRPr="00E27B18">
        <w:rPr>
          <w:rFonts w:ascii="Times New Roman" w:hAnsi="Times New Roman" w:cs="Times New Roman"/>
          <w:color w:val="000000"/>
          <w:sz w:val="24"/>
          <w:szCs w:val="24"/>
        </w:rPr>
        <w:t>ig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lich</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isch</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los</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имена существительные, имена прилагательные и наречия при помощи префикса </w:t>
      </w:r>
      <w:r w:rsidRPr="00E27B18">
        <w:rPr>
          <w:rFonts w:ascii="Times New Roman" w:hAnsi="Times New Roman" w:cs="Times New Roman"/>
          <w:color w:val="000000"/>
          <w:sz w:val="24"/>
          <w:szCs w:val="24"/>
        </w:rPr>
        <w:t>un</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числительные при помощи суффиксов -</w:t>
      </w:r>
      <w:r w:rsidRPr="00E27B18">
        <w:rPr>
          <w:rFonts w:ascii="Times New Roman" w:hAnsi="Times New Roman" w:cs="Times New Roman"/>
          <w:color w:val="000000"/>
          <w:sz w:val="24"/>
          <w:szCs w:val="24"/>
        </w:rPr>
        <w:t>zehn</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zig</w:t>
      </w:r>
      <w:r w:rsidRPr="00E27B18">
        <w:rPr>
          <w:rFonts w:ascii="Times New Roman" w:hAnsi="Times New Roman" w:cs="Times New Roman"/>
          <w:color w:val="000000"/>
          <w:sz w:val="24"/>
          <w:szCs w:val="24"/>
          <w:lang w:val="ru-RU"/>
        </w:rPr>
        <w:t>, -ß</w:t>
      </w:r>
      <w:r w:rsidRPr="00E27B18">
        <w:rPr>
          <w:rFonts w:ascii="Times New Roman" w:hAnsi="Times New Roman" w:cs="Times New Roman"/>
          <w:color w:val="000000"/>
          <w:sz w:val="24"/>
          <w:szCs w:val="24"/>
        </w:rPr>
        <w:t>ig</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te</w:t>
      </w:r>
      <w:r w:rsidRPr="00E27B18">
        <w:rPr>
          <w:rFonts w:ascii="Times New Roman" w:hAnsi="Times New Roman" w:cs="Times New Roman"/>
          <w:color w:val="000000"/>
          <w:sz w:val="24"/>
          <w:szCs w:val="24"/>
          <w:lang w:val="ru-RU"/>
        </w:rPr>
        <w:t>, -</w:t>
      </w:r>
      <w:r w:rsidRPr="00E27B18">
        <w:rPr>
          <w:rFonts w:ascii="Times New Roman" w:hAnsi="Times New Roman" w:cs="Times New Roman"/>
          <w:color w:val="000000"/>
          <w:sz w:val="24"/>
          <w:szCs w:val="24"/>
        </w:rPr>
        <w:t>ste</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 использованием словосложения (сложные существительные путём соединения основ существительных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Wintersport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Klassenzimmer</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сложные существительные путём соединения основы глагола с основой существительного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Schreibtisch</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сложные существительные путём соединения основы прилагательного и основы существительного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Kleinstadt</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сложные прилагательные путём соединения основ прилагательных (</w:t>
      </w:r>
      <w:r w:rsidRPr="00E27B18">
        <w:rPr>
          <w:rFonts w:ascii="Times New Roman" w:hAnsi="Times New Roman" w:cs="Times New Roman"/>
          <w:color w:val="000000"/>
          <w:sz w:val="24"/>
          <w:szCs w:val="24"/>
        </w:rPr>
        <w:t>dunkelblau</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 использованием конверсии (образование имён существительных от неопределённых форм глаголов (</w:t>
      </w:r>
      <w:r w:rsidRPr="00E27B18">
        <w:rPr>
          <w:rFonts w:ascii="Times New Roman" w:hAnsi="Times New Roman" w:cs="Times New Roman"/>
          <w:color w:val="000000"/>
          <w:sz w:val="24"/>
          <w:szCs w:val="24"/>
        </w:rPr>
        <w:t>lesen</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Lesen</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прилагательных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Beste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Deutsche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Bekannte</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основы глагола без изменения корневой гласной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Anfang</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имён существительных от основы глагола с изменением корневой гласной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Sprung</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сокращения и аббревиатуры;</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4) Знать и понимать особенности структуры простых и сложных предложений и различных коммуникативных типов предложений немецкого языка;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распознавать и употреблять в устной и письменной речи: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безличным местоимением </w:t>
      </w:r>
      <w:r w:rsidRPr="00E27B18">
        <w:rPr>
          <w:rFonts w:ascii="Times New Roman" w:hAnsi="Times New Roman" w:cs="Times New Roman"/>
          <w:color w:val="000000"/>
          <w:sz w:val="24"/>
          <w:szCs w:val="24"/>
        </w:rPr>
        <w:t>es</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конструкцией </w:t>
      </w:r>
      <w:r w:rsidRPr="00E27B18">
        <w:rPr>
          <w:rFonts w:ascii="Times New Roman" w:hAnsi="Times New Roman" w:cs="Times New Roman"/>
          <w:color w:val="000000"/>
          <w:sz w:val="24"/>
          <w:szCs w:val="24"/>
        </w:rPr>
        <w:t>es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gibt</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неопределённо-личным местоимением </w:t>
      </w:r>
      <w:r w:rsidRPr="00E27B18">
        <w:rPr>
          <w:rFonts w:ascii="Times New Roman" w:hAnsi="Times New Roman" w:cs="Times New Roman"/>
          <w:color w:val="000000"/>
          <w:sz w:val="24"/>
          <w:szCs w:val="24"/>
        </w:rPr>
        <w:t>man</w:t>
      </w:r>
      <w:r w:rsidRPr="00E27B18">
        <w:rPr>
          <w:rFonts w:ascii="Times New Roman" w:hAnsi="Times New Roman" w:cs="Times New Roman"/>
          <w:color w:val="000000"/>
          <w:sz w:val="24"/>
          <w:szCs w:val="24"/>
          <w:lang w:val="ru-RU"/>
        </w:rPr>
        <w:t>, в том числе с модальными глаголами;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инфинитивным оборотом </w:t>
      </w:r>
      <w:r w:rsidRPr="00E27B18">
        <w:rPr>
          <w:rFonts w:ascii="Times New Roman" w:hAnsi="Times New Roman" w:cs="Times New Roman"/>
          <w:color w:val="000000"/>
          <w:sz w:val="24"/>
          <w:szCs w:val="24"/>
        </w:rPr>
        <w:t>um</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zu</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предложения с глаголами, требующие употребления после них частицы </w:t>
      </w:r>
      <w:r w:rsidRPr="00E27B18">
        <w:rPr>
          <w:rFonts w:ascii="Times New Roman" w:hAnsi="Times New Roman" w:cs="Times New Roman"/>
          <w:color w:val="000000"/>
          <w:sz w:val="24"/>
          <w:szCs w:val="24"/>
        </w:rPr>
        <w:t>zu</w:t>
      </w:r>
      <w:r w:rsidRPr="00E27B18">
        <w:rPr>
          <w:rFonts w:ascii="Times New Roman" w:hAnsi="Times New Roman" w:cs="Times New Roman"/>
          <w:color w:val="000000"/>
          <w:sz w:val="24"/>
          <w:szCs w:val="24"/>
          <w:lang w:val="ru-RU"/>
        </w:rPr>
        <w:t xml:space="preserve"> и инфинитива;</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lastRenderedPageBreak/>
        <w:t xml:space="preserve">сложносочинённые предложения с сочинительными союзами </w:t>
      </w:r>
      <w:r w:rsidRPr="00E27B18">
        <w:rPr>
          <w:rFonts w:ascii="Times New Roman" w:hAnsi="Times New Roman" w:cs="Times New Roman"/>
          <w:color w:val="000000"/>
          <w:sz w:val="24"/>
          <w:szCs w:val="24"/>
        </w:rPr>
        <w:t>und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aber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oder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sondern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nur</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sondern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auch</w:t>
      </w:r>
      <w:r w:rsidRPr="00E27B18">
        <w:rPr>
          <w:rFonts w:ascii="Times New Roman" w:hAnsi="Times New Roman" w:cs="Times New Roman"/>
          <w:color w:val="000000"/>
          <w:sz w:val="24"/>
          <w:szCs w:val="24"/>
          <w:lang w:val="ru-RU"/>
        </w:rPr>
        <w:t xml:space="preserve">, наречиями </w:t>
      </w:r>
      <w:r w:rsidRPr="00E27B18">
        <w:rPr>
          <w:rFonts w:ascii="Times New Roman" w:hAnsi="Times New Roman" w:cs="Times New Roman"/>
          <w:color w:val="000000"/>
          <w:sz w:val="24"/>
          <w:szCs w:val="24"/>
        </w:rPr>
        <w:t>deshalb</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darum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trotzdem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сложноподчинённые предложения: дополнительные – с союзами </w:t>
      </w:r>
      <w:r w:rsidRPr="00E27B18">
        <w:rPr>
          <w:rFonts w:ascii="Times New Roman" w:hAnsi="Times New Roman" w:cs="Times New Roman"/>
          <w:color w:val="000000"/>
          <w:sz w:val="24"/>
          <w:szCs w:val="24"/>
        </w:rPr>
        <w:t>dass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ob</w:t>
      </w:r>
      <w:r w:rsidRPr="00E27B18">
        <w:rPr>
          <w:rFonts w:ascii="Times New Roman" w:hAnsi="Times New Roman" w:cs="Times New Roman"/>
          <w:color w:val="000000"/>
          <w:sz w:val="24"/>
          <w:szCs w:val="24"/>
          <w:lang w:val="ru-RU"/>
        </w:rPr>
        <w:t xml:space="preserve"> и других; причины – с союзами </w:t>
      </w:r>
      <w:r w:rsidRPr="00E27B18">
        <w:rPr>
          <w:rFonts w:ascii="Times New Roman" w:hAnsi="Times New Roman" w:cs="Times New Roman"/>
          <w:color w:val="000000"/>
          <w:sz w:val="24"/>
          <w:szCs w:val="24"/>
        </w:rPr>
        <w:t>weil</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w:t>
      </w:r>
      <w:r w:rsidRPr="00E27B18">
        <w:rPr>
          <w:rFonts w:ascii="Times New Roman" w:hAnsi="Times New Roman" w:cs="Times New Roman"/>
          <w:color w:val="000000"/>
          <w:sz w:val="24"/>
          <w:szCs w:val="24"/>
          <w:lang w:val="ru-RU"/>
        </w:rPr>
        <w:t xml:space="preserve">; условия – с союзом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времени – с союзами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als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nachdem</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цели – с союзом </w:t>
      </w:r>
      <w:r w:rsidRPr="00E27B18">
        <w:rPr>
          <w:rFonts w:ascii="Times New Roman" w:hAnsi="Times New Roman" w:cs="Times New Roman"/>
          <w:color w:val="000000"/>
          <w:sz w:val="24"/>
          <w:szCs w:val="24"/>
        </w:rPr>
        <w:t>damit</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определительные</w:t>
      </w:r>
      <w:proofErr w:type="gramEnd"/>
      <w:r w:rsidRPr="00E27B18">
        <w:rPr>
          <w:rFonts w:ascii="Times New Roman" w:hAnsi="Times New Roman" w:cs="Times New Roman"/>
          <w:color w:val="000000"/>
          <w:sz w:val="24"/>
          <w:szCs w:val="24"/>
          <w:lang w:val="ru-RU"/>
        </w:rPr>
        <w:t xml:space="preserve"> с относительными местоимениями </w:t>
      </w:r>
      <w:r w:rsidRPr="00E27B18">
        <w:rPr>
          <w:rFonts w:ascii="Times New Roman" w:hAnsi="Times New Roman" w:cs="Times New Roman"/>
          <w:color w:val="000000"/>
          <w:sz w:val="24"/>
          <w:szCs w:val="24"/>
        </w:rPr>
        <w:t>die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das</w:t>
      </w:r>
      <w:r w:rsidRPr="00E27B18">
        <w:rPr>
          <w:rFonts w:ascii="Times New Roman" w:hAnsi="Times New Roman" w:cs="Times New Roman"/>
          <w:color w:val="000000"/>
          <w:sz w:val="24"/>
          <w:szCs w:val="24"/>
          <w:lang w:val="ru-RU"/>
        </w:rPr>
        <w:t xml:space="preserve">;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уступки – с союзом </w:t>
      </w:r>
      <w:r w:rsidRPr="00E27B18">
        <w:rPr>
          <w:rFonts w:ascii="Times New Roman" w:hAnsi="Times New Roman" w:cs="Times New Roman"/>
          <w:color w:val="000000"/>
          <w:sz w:val="24"/>
          <w:szCs w:val="24"/>
        </w:rPr>
        <w:t>obwohl</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способы выражения косвенной речи, в том числе косвенный вопрос с союзом </w:t>
      </w:r>
      <w:r w:rsidRPr="00E27B18">
        <w:rPr>
          <w:rFonts w:ascii="Times New Roman" w:hAnsi="Times New Roman" w:cs="Times New Roman"/>
          <w:color w:val="000000"/>
          <w:sz w:val="24"/>
          <w:szCs w:val="24"/>
        </w:rPr>
        <w:t>ob</w:t>
      </w:r>
      <w:r w:rsidRPr="00E27B18">
        <w:rPr>
          <w:rFonts w:ascii="Times New Roman" w:hAnsi="Times New Roman" w:cs="Times New Roman"/>
          <w:color w:val="000000"/>
          <w:sz w:val="24"/>
          <w:szCs w:val="24"/>
          <w:lang w:val="ru-RU"/>
        </w:rPr>
        <w:t xml:space="preserve"> без использования сослагательного наклонения;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средства связи в тексте для обеспечения его целостности, в том числе с помощью наречий </w:t>
      </w:r>
      <w:r w:rsidRPr="00E27B18">
        <w:rPr>
          <w:rFonts w:ascii="Times New Roman" w:hAnsi="Times New Roman" w:cs="Times New Roman"/>
          <w:color w:val="000000"/>
          <w:sz w:val="24"/>
          <w:szCs w:val="24"/>
        </w:rPr>
        <w:t>zuerst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danach</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sp</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w:t>
      </w:r>
      <w:r w:rsidRPr="00E27B18">
        <w:rPr>
          <w:rFonts w:ascii="Times New Roman" w:hAnsi="Times New Roman" w:cs="Times New Roman"/>
          <w:color w:val="000000"/>
          <w:sz w:val="24"/>
          <w:szCs w:val="24"/>
          <w:lang w:val="ru-RU"/>
        </w:rPr>
        <w:t xml:space="preserve"> и других;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все типы вопросительных предложений (общий, специальный, альтернативный вопросы в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побудительные предложения в утвердительной и отрицательной форме во 2-м лице единственного числа и множественного числа и в вежливой форме;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глаголы (слабые и сильные, с отделяемыми и неотделяемыми приставками) в видовременных формах действительного залога в изъявительном наклонении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возвратные глаголы в видовременных формах действительного залога в изъявительном наклонении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Perfekt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Futur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I</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глаголы (слабые и сильные, с отделяемыми и неотделяемыми приставками) в видовременных формах страдательного залога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sens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видовременная глагольная форма действительного залога </w:t>
      </w:r>
      <w:r w:rsidRPr="00E27B18">
        <w:rPr>
          <w:rFonts w:ascii="Times New Roman" w:hAnsi="Times New Roman" w:cs="Times New Roman"/>
          <w:color w:val="000000"/>
          <w:sz w:val="24"/>
          <w:szCs w:val="24"/>
        </w:rPr>
        <w:t>Plusquamperfekt</w:t>
      </w:r>
      <w:r w:rsidRPr="00E27B18">
        <w:rPr>
          <w:rFonts w:ascii="Times New Roman" w:hAnsi="Times New Roman" w:cs="Times New Roman"/>
          <w:color w:val="000000"/>
          <w:sz w:val="24"/>
          <w:szCs w:val="24"/>
          <w:lang w:val="ru-RU"/>
        </w:rPr>
        <w:t xml:space="preserve"> (при согласовании времён);</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формы сослагательного наклонения от глаголов </w:t>
      </w:r>
      <w:r w:rsidRPr="00E27B18">
        <w:rPr>
          <w:rFonts w:ascii="Times New Roman" w:hAnsi="Times New Roman" w:cs="Times New Roman"/>
          <w:color w:val="000000"/>
          <w:sz w:val="24"/>
          <w:szCs w:val="24"/>
        </w:rPr>
        <w:t>haben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sein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werden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nnen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m</w:t>
      </w:r>
      <w:r w:rsidRPr="00E27B18">
        <w:rPr>
          <w:rFonts w:ascii="Times New Roman" w:hAnsi="Times New Roman" w:cs="Times New Roman"/>
          <w:color w:val="000000"/>
          <w:sz w:val="24"/>
          <w:szCs w:val="24"/>
          <w:lang w:val="ru-RU"/>
        </w:rPr>
        <w:t>ö</w:t>
      </w:r>
      <w:r w:rsidRPr="00E27B18">
        <w:rPr>
          <w:rFonts w:ascii="Times New Roman" w:hAnsi="Times New Roman" w:cs="Times New Roman"/>
          <w:color w:val="000000"/>
          <w:sz w:val="24"/>
          <w:szCs w:val="24"/>
        </w:rPr>
        <w:t>gen</w:t>
      </w:r>
      <w:r w:rsidRPr="00E27B18">
        <w:rPr>
          <w:rFonts w:ascii="Times New Roman" w:hAnsi="Times New Roman" w:cs="Times New Roman"/>
          <w:color w:val="000000"/>
          <w:sz w:val="24"/>
          <w:szCs w:val="24"/>
          <w:lang w:val="ru-RU"/>
        </w:rPr>
        <w:t xml:space="preserve">; сочетания </w:t>
      </w:r>
      <w:r w:rsidRPr="00E27B18">
        <w:rPr>
          <w:rFonts w:ascii="Times New Roman" w:hAnsi="Times New Roman" w:cs="Times New Roman"/>
          <w:color w:val="000000"/>
          <w:sz w:val="24"/>
          <w:szCs w:val="24"/>
        </w:rPr>
        <w:t>w</w:t>
      </w:r>
      <w:r w:rsidRPr="00E27B18">
        <w:rPr>
          <w:rFonts w:ascii="Times New Roman" w:hAnsi="Times New Roman" w:cs="Times New Roman"/>
          <w:color w:val="000000"/>
          <w:sz w:val="24"/>
          <w:szCs w:val="24"/>
          <w:lang w:val="ru-RU"/>
        </w:rPr>
        <w:t>ü</w:t>
      </w:r>
      <w:r w:rsidRPr="00E27B18">
        <w:rPr>
          <w:rFonts w:ascii="Times New Roman" w:hAnsi="Times New Roman" w:cs="Times New Roman"/>
          <w:color w:val="000000"/>
          <w:sz w:val="24"/>
          <w:szCs w:val="24"/>
        </w:rPr>
        <w:t>rde</w:t>
      </w:r>
      <w:r w:rsidRPr="00E27B18">
        <w:rPr>
          <w:rFonts w:ascii="Times New Roman" w:hAnsi="Times New Roman" w:cs="Times New Roman"/>
          <w:color w:val="000000"/>
          <w:sz w:val="24"/>
          <w:szCs w:val="24"/>
          <w:lang w:val="ru-RU"/>
        </w:rPr>
        <w:t xml:space="preserve"> + </w:t>
      </w:r>
      <w:r w:rsidRPr="00E27B18">
        <w:rPr>
          <w:rFonts w:ascii="Times New Roman" w:hAnsi="Times New Roman" w:cs="Times New Roman"/>
          <w:color w:val="000000"/>
          <w:sz w:val="24"/>
          <w:szCs w:val="24"/>
        </w:rPr>
        <w:t>Infinitiv</w:t>
      </w:r>
      <w:r w:rsidRPr="00E27B18">
        <w:rPr>
          <w:rFonts w:ascii="Times New Roman" w:hAnsi="Times New Roman" w:cs="Times New Roman"/>
          <w:color w:val="000000"/>
          <w:sz w:val="24"/>
          <w:szCs w:val="24"/>
          <w:lang w:val="ru-RU"/>
        </w:rPr>
        <w:t xml:space="preserve"> для выражения вежливой просьбы, желания в придаточных предложениях условия </w:t>
      </w:r>
      <w:r w:rsidRPr="00E27B18">
        <w:rPr>
          <w:rFonts w:ascii="Times New Roman" w:hAnsi="Times New Roman" w:cs="Times New Roman"/>
          <w:color w:val="000000"/>
          <w:sz w:val="24"/>
          <w:szCs w:val="24"/>
        </w:rPr>
        <w:t>c</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wenn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Konjunktiv</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Pr</w:t>
      </w:r>
      <w:r w:rsidRPr="00E27B18">
        <w:rPr>
          <w:rFonts w:ascii="Times New Roman" w:hAnsi="Times New Roman" w:cs="Times New Roman"/>
          <w:color w:val="000000"/>
          <w:sz w:val="24"/>
          <w:szCs w:val="24"/>
          <w:lang w:val="ru-RU"/>
        </w:rPr>
        <w:t>ä</w:t>
      </w:r>
      <w:r w:rsidRPr="00E27B18">
        <w:rPr>
          <w:rFonts w:ascii="Times New Roman" w:hAnsi="Times New Roman" w:cs="Times New Roman"/>
          <w:color w:val="000000"/>
          <w:sz w:val="24"/>
          <w:szCs w:val="24"/>
        </w:rPr>
        <w:t>teritum</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de-DE"/>
        </w:rPr>
      </w:pPr>
      <w:r w:rsidRPr="00E27B18">
        <w:rPr>
          <w:rFonts w:ascii="Times New Roman" w:hAnsi="Times New Roman" w:cs="Times New Roman"/>
          <w:color w:val="000000"/>
          <w:sz w:val="24"/>
          <w:szCs w:val="24"/>
          <w:lang w:val="ru-RU"/>
        </w:rPr>
        <w:t>модальные</w:t>
      </w:r>
      <w:r w:rsidRPr="00E27B18">
        <w:rPr>
          <w:rFonts w:ascii="Times New Roman" w:hAnsi="Times New Roman" w:cs="Times New Roman"/>
          <w:color w:val="000000"/>
          <w:sz w:val="24"/>
          <w:szCs w:val="24"/>
          <w:lang w:val="de-DE"/>
        </w:rPr>
        <w:t xml:space="preserve"> </w:t>
      </w:r>
      <w:r w:rsidRPr="00E27B18">
        <w:rPr>
          <w:rFonts w:ascii="Times New Roman" w:hAnsi="Times New Roman" w:cs="Times New Roman"/>
          <w:color w:val="000000"/>
          <w:sz w:val="24"/>
          <w:szCs w:val="24"/>
          <w:lang w:val="ru-RU"/>
        </w:rPr>
        <w:t>глаголы</w:t>
      </w:r>
      <w:r w:rsidRPr="00E27B18">
        <w:rPr>
          <w:rFonts w:ascii="Times New Roman" w:hAnsi="Times New Roman" w:cs="Times New Roman"/>
          <w:color w:val="000000"/>
          <w:sz w:val="24"/>
          <w:szCs w:val="24"/>
          <w:lang w:val="de-DE"/>
        </w:rPr>
        <w:t xml:space="preserve"> (mögen, wollen, können, müssen, dürfen, sollen) </w:t>
      </w:r>
      <w:r w:rsidRPr="00E27B18">
        <w:rPr>
          <w:rFonts w:ascii="Times New Roman" w:hAnsi="Times New Roman" w:cs="Times New Roman"/>
          <w:color w:val="000000"/>
          <w:sz w:val="24"/>
          <w:szCs w:val="24"/>
          <w:lang w:val="ru-RU"/>
        </w:rPr>
        <w:t>в</w:t>
      </w:r>
      <w:r w:rsidRPr="00E27B18">
        <w:rPr>
          <w:rFonts w:ascii="Times New Roman" w:hAnsi="Times New Roman" w:cs="Times New Roman"/>
          <w:color w:val="000000"/>
          <w:sz w:val="24"/>
          <w:szCs w:val="24"/>
          <w:lang w:val="de-DE"/>
        </w:rPr>
        <w:t xml:space="preserve"> Präsens, Präteritum;</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наиболее распространённые глаголы с управлением и местоименные наречия (</w:t>
      </w:r>
      <w:r w:rsidRPr="00E27B18">
        <w:rPr>
          <w:rFonts w:ascii="Times New Roman" w:hAnsi="Times New Roman" w:cs="Times New Roman"/>
          <w:color w:val="000000"/>
          <w:sz w:val="24"/>
          <w:szCs w:val="24"/>
        </w:rPr>
        <w:t>worauf</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wozu</w:t>
      </w:r>
      <w:r w:rsidRPr="00E27B18">
        <w:rPr>
          <w:rFonts w:ascii="Times New Roman" w:hAnsi="Times New Roman" w:cs="Times New Roman"/>
          <w:color w:val="000000"/>
          <w:sz w:val="24"/>
          <w:szCs w:val="24"/>
          <w:lang w:val="ru-RU"/>
        </w:rPr>
        <w:t xml:space="preserve"> и тому подобные, </w:t>
      </w:r>
      <w:r w:rsidRPr="00E27B18">
        <w:rPr>
          <w:rFonts w:ascii="Times New Roman" w:hAnsi="Times New Roman" w:cs="Times New Roman"/>
          <w:color w:val="000000"/>
          <w:sz w:val="24"/>
          <w:szCs w:val="24"/>
        </w:rPr>
        <w:t>darauf</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dazu</w:t>
      </w:r>
      <w:r w:rsidRPr="00E27B18">
        <w:rPr>
          <w:rFonts w:ascii="Times New Roman" w:hAnsi="Times New Roman" w:cs="Times New Roman"/>
          <w:color w:val="000000"/>
          <w:sz w:val="24"/>
          <w:szCs w:val="24"/>
          <w:lang w:val="ru-RU"/>
        </w:rPr>
        <w:t xml:space="preserve"> и тому подобные);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определённый, неопределённый и нулевой артикли;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имена существительные во множественном числе,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склонение имён существительных в единственном и множественном числе;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имена прилагательные в положительной, сравнительной и превосходной степенях сравнения,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склонение имён прилагательных;</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наречия в сравнительной и превосходной степенях сравнения, образованные по правилу, и исключения;</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личные местоимения (в именительном, дательном и винительном падежах), указательные местоимения (</w:t>
      </w:r>
      <w:r w:rsidRPr="00E27B18">
        <w:rPr>
          <w:rFonts w:ascii="Times New Roman" w:hAnsi="Times New Roman" w:cs="Times New Roman"/>
          <w:color w:val="000000"/>
          <w:sz w:val="24"/>
          <w:szCs w:val="24"/>
        </w:rPr>
        <w:t>dieser</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jener</w:t>
      </w:r>
      <w:r w:rsidRPr="00E27B18">
        <w:rPr>
          <w:rFonts w:ascii="Times New Roman" w:hAnsi="Times New Roman" w:cs="Times New Roman"/>
          <w:color w:val="000000"/>
          <w:sz w:val="24"/>
          <w:szCs w:val="24"/>
          <w:lang w:val="ru-RU"/>
        </w:rPr>
        <w:t>); притяжательные местоимения; вопросительные местоимения, неопределённые местоимения (</w:t>
      </w:r>
      <w:r w:rsidRPr="00E27B18">
        <w:rPr>
          <w:rFonts w:ascii="Times New Roman" w:hAnsi="Times New Roman" w:cs="Times New Roman"/>
          <w:color w:val="000000"/>
          <w:sz w:val="24"/>
          <w:szCs w:val="24"/>
        </w:rPr>
        <w:t>jemand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niemand</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alle</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viel</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etwas</w:t>
      </w:r>
      <w:r w:rsidRPr="00E27B18">
        <w:rPr>
          <w:rFonts w:ascii="Times New Roman" w:hAnsi="Times New Roman" w:cs="Times New Roman"/>
          <w:color w:val="000000"/>
          <w:sz w:val="24"/>
          <w:szCs w:val="24"/>
          <w:lang w:val="ru-RU"/>
        </w:rPr>
        <w:t xml:space="preserve"> и другие);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способы выражения отрицания: </w:t>
      </w:r>
      <w:r w:rsidRPr="00E27B18">
        <w:rPr>
          <w:rFonts w:ascii="Times New Roman" w:hAnsi="Times New Roman" w:cs="Times New Roman"/>
          <w:color w:val="000000"/>
          <w:sz w:val="24"/>
          <w:szCs w:val="24"/>
        </w:rPr>
        <w:t>kein</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nichts</w:t>
      </w:r>
      <w:r w:rsidRPr="00E27B18">
        <w:rPr>
          <w:rFonts w:ascii="Times New Roman" w:hAnsi="Times New Roman" w:cs="Times New Roman"/>
          <w:color w:val="000000"/>
          <w:sz w:val="24"/>
          <w:szCs w:val="24"/>
          <w:lang w:val="ru-RU"/>
        </w:rPr>
        <w:t xml:space="preserve">, </w:t>
      </w:r>
      <w:r w:rsidRPr="00E27B18">
        <w:rPr>
          <w:rFonts w:ascii="Times New Roman" w:hAnsi="Times New Roman" w:cs="Times New Roman"/>
          <w:color w:val="000000"/>
          <w:sz w:val="24"/>
          <w:szCs w:val="24"/>
        </w:rPr>
        <w:t>doch</w:t>
      </w:r>
      <w:r w:rsidRPr="00E27B18">
        <w:rPr>
          <w:rFonts w:ascii="Times New Roman" w:hAnsi="Times New Roman" w:cs="Times New Roman"/>
          <w:color w:val="000000"/>
          <w:sz w:val="24"/>
          <w:szCs w:val="24"/>
          <w:lang w:val="ru-RU"/>
        </w:rPr>
        <w:t>;</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количественные и порядковые числительные, числительные для обозначения дат и больших чисел;</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lastRenderedPageBreak/>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roofErr w:type="gramEnd"/>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5) Владеть социокультурными знаниями и умениями:</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так далее);</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проявлять уважение к иной культуре; соблюдать нормы вежливости в межкультурном общении.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6) 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r w:rsidRPr="00E27B18">
        <w:rPr>
          <w:rFonts w:ascii="Times New Roman" w:hAnsi="Times New Roman" w:cs="Times New Roman"/>
          <w:color w:val="000000"/>
          <w:sz w:val="24"/>
          <w:szCs w:val="24"/>
          <w:lang w:val="ru-RU"/>
        </w:rPr>
        <w:t xml:space="preserve">при говорении и письме – описание/перифраз/толкование; при чтении и аудировании – языковую и контекстуальную догадку. </w:t>
      </w:r>
    </w:p>
    <w:p w:rsidR="00ED0BB6" w:rsidRPr="00E27B18" w:rsidRDefault="00136FD6" w:rsidP="00E27B18">
      <w:pPr>
        <w:spacing w:after="0" w:line="264" w:lineRule="auto"/>
        <w:ind w:firstLine="600"/>
        <w:jc w:val="both"/>
        <w:rPr>
          <w:rFonts w:ascii="Times New Roman" w:hAnsi="Times New Roman" w:cs="Times New Roman"/>
          <w:sz w:val="24"/>
          <w:szCs w:val="24"/>
          <w:lang w:val="ru-RU"/>
        </w:rPr>
      </w:pPr>
      <w:proofErr w:type="gramStart"/>
      <w:r w:rsidRPr="00E27B18">
        <w:rPr>
          <w:rFonts w:ascii="Times New Roman" w:hAnsi="Times New Roman" w:cs="Times New Roman"/>
          <w:color w:val="000000"/>
          <w:sz w:val="24"/>
          <w:szCs w:val="24"/>
          <w:lang w:val="ru-RU"/>
        </w:rPr>
        <w:t>7) Владеть метапредметными умениями, позволяющими совершенствовать учебную деятельность по овладению иностранным языком; сравнивать, классифицировать, систематизировать и обобщать по существенным признакам изученные языковые явления (лексические и грамматические); использовать иноязычные словари и справочники, в том числе информационно-справочные системы в электронной форме; участвовать в учебно-исследовательской, проектной деятельности предметного и межпредметного характера с использованием материалов на немецком языке и применением информационно-коммуникационных технологий;</w:t>
      </w:r>
      <w:proofErr w:type="gramEnd"/>
      <w:r w:rsidRPr="00E27B18">
        <w:rPr>
          <w:rFonts w:ascii="Times New Roman" w:hAnsi="Times New Roman" w:cs="Times New Roman"/>
          <w:color w:val="000000"/>
          <w:sz w:val="24"/>
          <w:szCs w:val="24"/>
          <w:lang w:val="ru-RU"/>
        </w:rPr>
        <w:t xml:space="preserve"> соблюдать правила информационной безопасности в ситуациях повседневной жизни и при работе в Интернете.</w:t>
      </w:r>
    </w:p>
    <w:p w:rsidR="00ED0BB6" w:rsidRPr="00475440" w:rsidRDefault="00ED0BB6">
      <w:pPr>
        <w:rPr>
          <w:lang w:val="ru-RU"/>
        </w:rPr>
        <w:sectPr w:rsidR="00ED0BB6" w:rsidRPr="00475440" w:rsidSect="00E27B18">
          <w:pgSz w:w="11906" w:h="16383"/>
          <w:pgMar w:top="1134" w:right="850" w:bottom="1134" w:left="1134" w:header="720" w:footer="720" w:gutter="0"/>
          <w:cols w:space="720"/>
        </w:sectPr>
      </w:pPr>
    </w:p>
    <w:p w:rsidR="00ED0BB6" w:rsidRDefault="00136FD6">
      <w:pPr>
        <w:spacing w:after="0"/>
        <w:ind w:left="120"/>
      </w:pPr>
      <w:bookmarkStart w:id="8" w:name="block-24942366"/>
      <w:bookmarkEnd w:id="7"/>
      <w:r w:rsidRPr="0047544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0BB6" w:rsidRDefault="00136F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696"/>
      </w:tblGrid>
      <w:tr w:rsidR="00ED0BB6">
        <w:trPr>
          <w:trHeight w:val="144"/>
          <w:tblCellSpacing w:w="20" w:type="nil"/>
        </w:trPr>
        <w:tc>
          <w:tcPr>
            <w:tcW w:w="412" w:type="dxa"/>
            <w:vMerge w:val="restart"/>
            <w:tcMar>
              <w:top w:w="50" w:type="dxa"/>
              <w:left w:w="100" w:type="dxa"/>
            </w:tcMar>
            <w:vAlign w:val="center"/>
          </w:tcPr>
          <w:p w:rsidR="00ED0BB6" w:rsidRDefault="00136FD6">
            <w:pPr>
              <w:spacing w:after="0"/>
              <w:ind w:left="135"/>
            </w:pPr>
            <w:r>
              <w:rPr>
                <w:rFonts w:ascii="Times New Roman" w:hAnsi="Times New Roman"/>
                <w:b/>
                <w:color w:val="000000"/>
                <w:sz w:val="24"/>
              </w:rPr>
              <w:t xml:space="preserve">№ п/п </w:t>
            </w:r>
          </w:p>
          <w:p w:rsidR="00ED0BB6" w:rsidRDefault="00ED0BB6">
            <w:pPr>
              <w:spacing w:after="0"/>
              <w:ind w:left="135"/>
            </w:pPr>
          </w:p>
        </w:tc>
        <w:tc>
          <w:tcPr>
            <w:tcW w:w="3960" w:type="dxa"/>
            <w:vMerge w:val="restart"/>
            <w:tcMar>
              <w:top w:w="50" w:type="dxa"/>
              <w:left w:w="100" w:type="dxa"/>
            </w:tcMar>
            <w:vAlign w:val="center"/>
          </w:tcPr>
          <w:p w:rsidR="00ED0BB6" w:rsidRDefault="00136FD6">
            <w:pPr>
              <w:spacing w:after="0"/>
              <w:ind w:left="135"/>
            </w:pPr>
            <w:r>
              <w:rPr>
                <w:rFonts w:ascii="Times New Roman" w:hAnsi="Times New Roman"/>
                <w:b/>
                <w:color w:val="000000"/>
                <w:sz w:val="24"/>
              </w:rPr>
              <w:t xml:space="preserve">Наименование разделов и тем программы </w:t>
            </w:r>
          </w:p>
          <w:p w:rsidR="00ED0BB6" w:rsidRDefault="00ED0BB6">
            <w:pPr>
              <w:spacing w:after="0"/>
              <w:ind w:left="135"/>
            </w:pPr>
          </w:p>
        </w:tc>
        <w:tc>
          <w:tcPr>
            <w:tcW w:w="0" w:type="auto"/>
            <w:gridSpan w:val="3"/>
            <w:tcMar>
              <w:top w:w="50" w:type="dxa"/>
              <w:left w:w="100" w:type="dxa"/>
            </w:tcMar>
            <w:vAlign w:val="center"/>
          </w:tcPr>
          <w:p w:rsidR="00ED0BB6" w:rsidRDefault="00136FD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D0BB6" w:rsidRPr="00E27B18" w:rsidRDefault="00136FD6">
            <w:pPr>
              <w:spacing w:after="0"/>
              <w:ind w:left="135"/>
              <w:rPr>
                <w:rFonts w:ascii="Times New Roman" w:hAnsi="Times New Roman" w:cs="Times New Roman"/>
              </w:rPr>
            </w:pPr>
            <w:r w:rsidRPr="00E27B18">
              <w:rPr>
                <w:rFonts w:ascii="Times New Roman" w:hAnsi="Times New Roman" w:cs="Times New Roman"/>
                <w:b/>
                <w:sz w:val="24"/>
              </w:rPr>
              <w:t xml:space="preserve">Электронные (цифровые) образовательные ресурсы </w:t>
            </w:r>
          </w:p>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0" w:type="auto"/>
            <w:vMerge/>
            <w:tcBorders>
              <w:top w:val="nil"/>
            </w:tcBorders>
            <w:tcMar>
              <w:top w:w="50" w:type="dxa"/>
              <w:left w:w="100" w:type="dxa"/>
            </w:tcMar>
          </w:tcPr>
          <w:p w:rsidR="00ED0BB6" w:rsidRDefault="00ED0BB6"/>
        </w:tc>
        <w:tc>
          <w:tcPr>
            <w:tcW w:w="0" w:type="auto"/>
            <w:vMerge/>
            <w:tcBorders>
              <w:top w:val="nil"/>
            </w:tcBorders>
            <w:tcMar>
              <w:top w:w="50" w:type="dxa"/>
              <w:left w:w="100" w:type="dxa"/>
            </w:tcMar>
          </w:tcPr>
          <w:p w:rsidR="00ED0BB6" w:rsidRDefault="00ED0BB6"/>
        </w:tc>
        <w:tc>
          <w:tcPr>
            <w:tcW w:w="889"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Всего </w:t>
            </w:r>
          </w:p>
          <w:p w:rsidR="00ED0BB6" w:rsidRDefault="00ED0BB6">
            <w:pPr>
              <w:spacing w:after="0"/>
              <w:ind w:left="135"/>
            </w:pPr>
          </w:p>
        </w:tc>
        <w:tc>
          <w:tcPr>
            <w:tcW w:w="1598"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Контрольные работы </w:t>
            </w:r>
          </w:p>
          <w:p w:rsidR="00ED0BB6" w:rsidRDefault="00ED0BB6">
            <w:pPr>
              <w:spacing w:after="0"/>
              <w:ind w:left="135"/>
            </w:pPr>
          </w:p>
        </w:tc>
        <w:tc>
          <w:tcPr>
            <w:tcW w:w="1692"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Практические работы </w:t>
            </w:r>
          </w:p>
          <w:p w:rsidR="00ED0BB6" w:rsidRDefault="00ED0BB6">
            <w:pPr>
              <w:spacing w:after="0"/>
              <w:ind w:left="135"/>
            </w:pPr>
          </w:p>
        </w:tc>
        <w:tc>
          <w:tcPr>
            <w:tcW w:w="0" w:type="auto"/>
            <w:vMerge/>
            <w:tcBorders>
              <w:top w:val="nil"/>
            </w:tcBorders>
            <w:tcMar>
              <w:top w:w="50" w:type="dxa"/>
              <w:left w:w="100" w:type="dxa"/>
            </w:tcMar>
          </w:tcPr>
          <w:p w:rsidR="00ED0BB6" w:rsidRPr="00E27B18" w:rsidRDefault="00ED0BB6">
            <w:pPr>
              <w:rPr>
                <w:rFonts w:ascii="Times New Roman" w:hAnsi="Times New Roman" w:cs="Times New Roman"/>
              </w:rPr>
            </w:pPr>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1</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7" w:history="1">
              <w:r w:rsidR="00D26626" w:rsidRPr="00E27B18">
                <w:rPr>
                  <w:rStyle w:val="ab"/>
                  <w:rFonts w:ascii="Times New Roman" w:hAnsi="Times New Roman" w:cs="Times New Roman"/>
                  <w:color w:val="auto"/>
                </w:rPr>
                <w:t>https://prosv.ru/audio/bim/</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2</w:t>
            </w:r>
          </w:p>
        </w:tc>
        <w:tc>
          <w:tcPr>
            <w:tcW w:w="3960"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rsidR="00ED0BB6" w:rsidRDefault="00ED0BB6">
            <w:pPr>
              <w:spacing w:after="0"/>
              <w:ind w:left="135"/>
              <w:jc w:val="center"/>
            </w:pP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3</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8" w:history="1">
              <w:r w:rsidR="00D26626" w:rsidRPr="00E27B18">
                <w:rPr>
                  <w:rStyle w:val="ab"/>
                  <w:rFonts w:ascii="Times New Roman" w:hAnsi="Times New Roman" w:cs="Times New Roman"/>
                  <w:color w:val="auto"/>
                </w:rPr>
                <w:t>https://prosv.ru/audio/bim/</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4</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обучающегося</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9" w:history="1">
              <w:r w:rsidR="00D26626" w:rsidRPr="00E27B18">
                <w:rPr>
                  <w:rStyle w:val="ab"/>
                  <w:rFonts w:ascii="Times New Roman" w:hAnsi="Times New Roman" w:cs="Times New Roman"/>
                  <w:color w:val="auto"/>
                </w:rPr>
                <w:t>https://prosv.ru/audio/bim/</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5</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Современный мир профессий. Проблемы выбора профессии (возможности продолжения образования в вузе, в профессиональном колледже, выбор рабочей специальности, подработка </w:t>
            </w:r>
            <w:proofErr w:type="gramStart"/>
            <w:r w:rsidRPr="00475440">
              <w:rPr>
                <w:rFonts w:ascii="Times New Roman" w:hAnsi="Times New Roman"/>
                <w:color w:val="000000"/>
                <w:sz w:val="24"/>
                <w:lang w:val="ru-RU"/>
              </w:rPr>
              <w:t>для</w:t>
            </w:r>
            <w:proofErr w:type="gramEnd"/>
            <w:r w:rsidRPr="00475440">
              <w:rPr>
                <w:rFonts w:ascii="Times New Roman" w:hAnsi="Times New Roman"/>
                <w:color w:val="000000"/>
                <w:sz w:val="24"/>
                <w:lang w:val="ru-RU"/>
              </w:rPr>
              <w:t xml:space="preserve"> </w:t>
            </w:r>
            <w:r w:rsidRPr="00475440">
              <w:rPr>
                <w:rFonts w:ascii="Times New Roman" w:hAnsi="Times New Roman"/>
                <w:color w:val="000000"/>
                <w:sz w:val="24"/>
                <w:lang w:val="ru-RU"/>
              </w:rPr>
              <w:lastRenderedPageBreak/>
              <w:t xml:space="preserve">обучающегося). </w:t>
            </w:r>
            <w:r>
              <w:rPr>
                <w:rFonts w:ascii="Times New Roman" w:hAnsi="Times New Roman"/>
                <w:color w:val="000000"/>
                <w:sz w:val="24"/>
              </w:rPr>
              <w:t>Роль иностранного языка в планах на будущее</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lastRenderedPageBreak/>
              <w:t xml:space="preserve"> 9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10" w:history="1">
              <w:r w:rsidR="00D26626" w:rsidRPr="00E27B18">
                <w:rPr>
                  <w:rStyle w:val="ab"/>
                  <w:rFonts w:ascii="Times New Roman" w:hAnsi="Times New Roman" w:cs="Times New Roman"/>
                  <w:color w:val="auto"/>
                </w:rPr>
                <w:t>https://prosv.ru/audio/bim/</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lastRenderedPageBreak/>
              <w:t>6</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11" w:history="1">
              <w:r w:rsidR="00D26626" w:rsidRPr="00E27B18">
                <w:rPr>
                  <w:rStyle w:val="ab"/>
                  <w:rFonts w:ascii="Times New Roman" w:hAnsi="Times New Roman" w:cs="Times New Roman"/>
                  <w:color w:val="auto"/>
                </w:rPr>
                <w:t>https://prosv.ru/audio/bim/</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7</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12" w:history="1">
              <w:r w:rsidR="00D26626" w:rsidRPr="00E27B18">
                <w:rPr>
                  <w:rStyle w:val="ab"/>
                  <w:rFonts w:ascii="Times New Roman" w:hAnsi="Times New Roman" w:cs="Times New Roman"/>
                  <w:color w:val="auto"/>
                </w:rPr>
                <w:t>https://prosv.ru/audio/bim/</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8</w:t>
            </w:r>
          </w:p>
        </w:tc>
        <w:tc>
          <w:tcPr>
            <w:tcW w:w="3960" w:type="dxa"/>
            <w:tcMar>
              <w:top w:w="50" w:type="dxa"/>
              <w:left w:w="100" w:type="dxa"/>
            </w:tcMar>
            <w:vAlign w:val="center"/>
          </w:tcPr>
          <w:p w:rsidR="00ED0BB6" w:rsidRPr="00475440" w:rsidRDefault="00136FD6">
            <w:pPr>
              <w:spacing w:after="0"/>
              <w:ind w:left="135"/>
              <w:rPr>
                <w:lang w:val="ru-RU"/>
              </w:rPr>
            </w:pPr>
            <w:r w:rsidRPr="00796001">
              <w:rPr>
                <w:rFonts w:ascii="Times New Roman" w:hAnsi="Times New Roman"/>
                <w:color w:val="000000"/>
                <w:sz w:val="24"/>
                <w:lang w:val="ru-RU"/>
              </w:rPr>
              <w:t xml:space="preserve">Туризм. Виды отдыха. </w:t>
            </w:r>
            <w:r w:rsidRPr="00475440">
              <w:rPr>
                <w:rFonts w:ascii="Times New Roman" w:hAnsi="Times New Roman"/>
                <w:color w:val="000000"/>
                <w:sz w:val="24"/>
                <w:lang w:val="ru-RU"/>
              </w:rPr>
              <w:t>Путешествия по России и зарубежным странам</w:t>
            </w:r>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9</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Проблемы экологии. Защита окружающей среды. </w:t>
            </w:r>
            <w:r>
              <w:rPr>
                <w:rFonts w:ascii="Times New Roman" w:hAnsi="Times New Roman"/>
                <w:color w:val="000000"/>
                <w:sz w:val="24"/>
              </w:rPr>
              <w:t>Стихийные бедствия</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10</w:t>
            </w:r>
          </w:p>
        </w:tc>
        <w:tc>
          <w:tcPr>
            <w:tcW w:w="3960"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Условия проживания в городской/сельской местности</w:t>
            </w:r>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rsidR="00ED0BB6" w:rsidRDefault="00ED0BB6">
            <w:pPr>
              <w:spacing w:after="0"/>
              <w:ind w:left="135"/>
              <w:jc w:val="center"/>
            </w:pP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11</w:t>
            </w:r>
          </w:p>
        </w:tc>
        <w:tc>
          <w:tcPr>
            <w:tcW w:w="3960"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ED0BB6" w:rsidRDefault="00ED0BB6">
            <w:pPr>
              <w:spacing w:after="0"/>
              <w:ind w:left="135"/>
              <w:jc w:val="center"/>
            </w:pP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13" w:history="1">
              <w:r w:rsidR="00D26626" w:rsidRPr="00E27B18">
                <w:rPr>
                  <w:rStyle w:val="ab"/>
                  <w:rFonts w:ascii="Times New Roman" w:hAnsi="Times New Roman" w:cs="Times New Roman"/>
                  <w:color w:val="auto"/>
                </w:rPr>
                <w:t>https://prosv.ru/audio/bim/</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12</w:t>
            </w:r>
          </w:p>
        </w:tc>
        <w:tc>
          <w:tcPr>
            <w:tcW w:w="3960"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14" w:history="1">
              <w:r w:rsidR="00D26626" w:rsidRPr="00E27B18">
                <w:rPr>
                  <w:rStyle w:val="ab"/>
                  <w:rFonts w:ascii="Times New Roman" w:hAnsi="Times New Roman" w:cs="Times New Roman"/>
                  <w:color w:val="auto"/>
                </w:rPr>
                <w:t>https://prosv.ru/audio/bim/</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13</w:t>
            </w:r>
          </w:p>
        </w:tc>
        <w:tc>
          <w:tcPr>
            <w:tcW w:w="3960"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 xml:space="preserve">Выдающиеся люди родной страны и </w:t>
            </w:r>
            <w:r w:rsidRPr="00475440">
              <w:rPr>
                <w:rFonts w:ascii="Times New Roman" w:hAnsi="Times New Roman"/>
                <w:color w:val="000000"/>
                <w:sz w:val="24"/>
                <w:lang w:val="ru-RU"/>
              </w:rPr>
              <w:lastRenderedPageBreak/>
              <w:t>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roofErr w:type="gramEnd"/>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0" w:type="auto"/>
            <w:gridSpan w:val="2"/>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D0BB6" w:rsidRPr="00E27B18" w:rsidRDefault="00ED0BB6">
            <w:pPr>
              <w:rPr>
                <w:rFonts w:ascii="Times New Roman" w:hAnsi="Times New Roman" w:cs="Times New Roman"/>
              </w:rPr>
            </w:pPr>
          </w:p>
        </w:tc>
      </w:tr>
    </w:tbl>
    <w:p w:rsidR="00ED0BB6" w:rsidRDefault="00ED0BB6">
      <w:pPr>
        <w:sectPr w:rsidR="00ED0BB6">
          <w:pgSz w:w="16383" w:h="11906" w:orient="landscape"/>
          <w:pgMar w:top="1134" w:right="850" w:bottom="1134" w:left="1701" w:header="720" w:footer="720" w:gutter="0"/>
          <w:cols w:space="720"/>
        </w:sectPr>
      </w:pPr>
    </w:p>
    <w:p w:rsidR="00ED0BB6" w:rsidRDefault="00136F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ED0BB6">
        <w:trPr>
          <w:trHeight w:val="144"/>
          <w:tblCellSpacing w:w="20" w:type="nil"/>
        </w:trPr>
        <w:tc>
          <w:tcPr>
            <w:tcW w:w="412" w:type="dxa"/>
            <w:vMerge w:val="restart"/>
            <w:tcMar>
              <w:top w:w="50" w:type="dxa"/>
              <w:left w:w="100" w:type="dxa"/>
            </w:tcMar>
            <w:vAlign w:val="center"/>
          </w:tcPr>
          <w:p w:rsidR="00ED0BB6" w:rsidRDefault="00136FD6">
            <w:pPr>
              <w:spacing w:after="0"/>
              <w:ind w:left="135"/>
            </w:pPr>
            <w:r>
              <w:rPr>
                <w:rFonts w:ascii="Times New Roman" w:hAnsi="Times New Roman"/>
                <w:b/>
                <w:color w:val="000000"/>
                <w:sz w:val="24"/>
              </w:rPr>
              <w:t xml:space="preserve">№ п/п </w:t>
            </w:r>
          </w:p>
          <w:p w:rsidR="00ED0BB6" w:rsidRDefault="00ED0BB6">
            <w:pPr>
              <w:spacing w:after="0"/>
              <w:ind w:left="135"/>
            </w:pPr>
          </w:p>
        </w:tc>
        <w:tc>
          <w:tcPr>
            <w:tcW w:w="3960" w:type="dxa"/>
            <w:vMerge w:val="restart"/>
            <w:tcMar>
              <w:top w:w="50" w:type="dxa"/>
              <w:left w:w="100" w:type="dxa"/>
            </w:tcMar>
            <w:vAlign w:val="center"/>
          </w:tcPr>
          <w:p w:rsidR="00ED0BB6" w:rsidRDefault="00136FD6">
            <w:pPr>
              <w:spacing w:after="0"/>
              <w:ind w:left="135"/>
            </w:pPr>
            <w:r>
              <w:rPr>
                <w:rFonts w:ascii="Times New Roman" w:hAnsi="Times New Roman"/>
                <w:b/>
                <w:color w:val="000000"/>
                <w:sz w:val="24"/>
              </w:rPr>
              <w:t xml:space="preserve">Наименование разделов и тем программы </w:t>
            </w:r>
          </w:p>
          <w:p w:rsidR="00ED0BB6" w:rsidRDefault="00ED0BB6">
            <w:pPr>
              <w:spacing w:after="0"/>
              <w:ind w:left="135"/>
            </w:pPr>
          </w:p>
        </w:tc>
        <w:tc>
          <w:tcPr>
            <w:tcW w:w="0" w:type="auto"/>
            <w:gridSpan w:val="3"/>
            <w:tcMar>
              <w:top w:w="50" w:type="dxa"/>
              <w:left w:w="100" w:type="dxa"/>
            </w:tcMar>
            <w:vAlign w:val="center"/>
          </w:tcPr>
          <w:p w:rsidR="00ED0BB6" w:rsidRDefault="00136FD6">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D0BB6" w:rsidRPr="00E27B18" w:rsidRDefault="00136FD6">
            <w:pPr>
              <w:spacing w:after="0"/>
              <w:ind w:left="135"/>
              <w:rPr>
                <w:rFonts w:ascii="Times New Roman" w:hAnsi="Times New Roman" w:cs="Times New Roman"/>
              </w:rPr>
            </w:pPr>
            <w:r w:rsidRPr="00E27B18">
              <w:rPr>
                <w:rFonts w:ascii="Times New Roman" w:hAnsi="Times New Roman" w:cs="Times New Roman"/>
                <w:b/>
                <w:sz w:val="24"/>
              </w:rPr>
              <w:t xml:space="preserve">Электронные (цифровые) образовательные ресурсы </w:t>
            </w:r>
          </w:p>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0" w:type="auto"/>
            <w:vMerge/>
            <w:tcBorders>
              <w:top w:val="nil"/>
            </w:tcBorders>
            <w:tcMar>
              <w:top w:w="50" w:type="dxa"/>
              <w:left w:w="100" w:type="dxa"/>
            </w:tcMar>
          </w:tcPr>
          <w:p w:rsidR="00ED0BB6" w:rsidRDefault="00ED0BB6"/>
        </w:tc>
        <w:tc>
          <w:tcPr>
            <w:tcW w:w="0" w:type="auto"/>
            <w:vMerge/>
            <w:tcBorders>
              <w:top w:val="nil"/>
            </w:tcBorders>
            <w:tcMar>
              <w:top w:w="50" w:type="dxa"/>
              <w:left w:w="100" w:type="dxa"/>
            </w:tcMar>
          </w:tcPr>
          <w:p w:rsidR="00ED0BB6" w:rsidRDefault="00ED0BB6"/>
        </w:tc>
        <w:tc>
          <w:tcPr>
            <w:tcW w:w="889"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Всего </w:t>
            </w:r>
          </w:p>
          <w:p w:rsidR="00ED0BB6" w:rsidRDefault="00ED0BB6">
            <w:pPr>
              <w:spacing w:after="0"/>
              <w:ind w:left="135"/>
            </w:pPr>
          </w:p>
        </w:tc>
        <w:tc>
          <w:tcPr>
            <w:tcW w:w="1598"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Контрольные работы </w:t>
            </w:r>
          </w:p>
          <w:p w:rsidR="00ED0BB6" w:rsidRDefault="00ED0BB6">
            <w:pPr>
              <w:spacing w:after="0"/>
              <w:ind w:left="135"/>
            </w:pPr>
          </w:p>
        </w:tc>
        <w:tc>
          <w:tcPr>
            <w:tcW w:w="1692"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Практические работы </w:t>
            </w:r>
          </w:p>
          <w:p w:rsidR="00ED0BB6" w:rsidRDefault="00ED0BB6">
            <w:pPr>
              <w:spacing w:after="0"/>
              <w:ind w:left="135"/>
            </w:pPr>
          </w:p>
        </w:tc>
        <w:tc>
          <w:tcPr>
            <w:tcW w:w="0" w:type="auto"/>
            <w:vMerge/>
            <w:tcBorders>
              <w:top w:val="nil"/>
            </w:tcBorders>
            <w:tcMar>
              <w:top w:w="50" w:type="dxa"/>
              <w:left w:w="100" w:type="dxa"/>
            </w:tcMar>
          </w:tcPr>
          <w:p w:rsidR="00ED0BB6" w:rsidRPr="00E27B18" w:rsidRDefault="00ED0BB6">
            <w:pPr>
              <w:rPr>
                <w:rFonts w:ascii="Times New Roman" w:hAnsi="Times New Roman" w:cs="Times New Roman"/>
              </w:rPr>
            </w:pPr>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1</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lang w:val="ru-RU"/>
              </w:rPr>
            </w:pPr>
            <w:hyperlink r:id="rId15" w:history="1">
              <w:r w:rsidR="0024008E" w:rsidRPr="00E27B18">
                <w:rPr>
                  <w:rStyle w:val="ab"/>
                  <w:rFonts w:ascii="Times New Roman" w:hAnsi="Times New Roman" w:cs="Times New Roman"/>
                  <w:color w:val="auto"/>
                  <w:lang w:val="ru-RU"/>
                </w:rPr>
                <w:t>Аудиоприложение к  учебнику</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2</w:t>
            </w:r>
          </w:p>
        </w:tc>
        <w:tc>
          <w:tcPr>
            <w:tcW w:w="3960"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8" w:type="dxa"/>
            <w:tcMar>
              <w:top w:w="50" w:type="dxa"/>
              <w:left w:w="100" w:type="dxa"/>
            </w:tcMar>
            <w:vAlign w:val="center"/>
          </w:tcPr>
          <w:p w:rsidR="00ED0BB6" w:rsidRDefault="00ED0BB6">
            <w:pPr>
              <w:spacing w:after="0"/>
              <w:ind w:left="135"/>
              <w:jc w:val="center"/>
            </w:pP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3</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16" w:history="1">
              <w:r w:rsidR="0024008E" w:rsidRPr="00E27B18">
                <w:rPr>
                  <w:rStyle w:val="ab"/>
                  <w:rFonts w:ascii="Times New Roman" w:hAnsi="Times New Roman" w:cs="Times New Roman"/>
                  <w:color w:val="auto"/>
                  <w:lang w:val="ru-RU"/>
                </w:rPr>
                <w:t>Аудиоприложение к  учебнику</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4</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18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17" w:history="1">
              <w:r w:rsidR="0024008E" w:rsidRPr="00E27B18">
                <w:rPr>
                  <w:rStyle w:val="ab"/>
                  <w:rFonts w:ascii="Times New Roman" w:hAnsi="Times New Roman" w:cs="Times New Roman"/>
                  <w:color w:val="auto"/>
                  <w:lang w:val="ru-RU"/>
                </w:rPr>
                <w:t>Аудиоприложение к  учебнику</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5</w:t>
            </w:r>
          </w:p>
        </w:tc>
        <w:tc>
          <w:tcPr>
            <w:tcW w:w="3960"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8" w:type="dxa"/>
            <w:tcMar>
              <w:top w:w="50" w:type="dxa"/>
              <w:left w:w="100" w:type="dxa"/>
            </w:tcMar>
            <w:vAlign w:val="center"/>
          </w:tcPr>
          <w:p w:rsidR="00ED0BB6" w:rsidRDefault="00ED0BB6">
            <w:pPr>
              <w:spacing w:after="0"/>
              <w:ind w:left="135"/>
              <w:jc w:val="center"/>
            </w:pP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6</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lastRenderedPageBreak/>
              <w:t xml:space="preserve"> 11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18" w:history="1">
              <w:r w:rsidR="0024008E" w:rsidRPr="00E27B18">
                <w:rPr>
                  <w:rStyle w:val="ab"/>
                  <w:rFonts w:ascii="Times New Roman" w:hAnsi="Times New Roman" w:cs="Times New Roman"/>
                  <w:color w:val="auto"/>
                  <w:lang w:val="ru-RU"/>
                </w:rPr>
                <w:t>Аудиоприложение к  учебнику</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8</w:t>
            </w:r>
          </w:p>
        </w:tc>
        <w:tc>
          <w:tcPr>
            <w:tcW w:w="3960" w:type="dxa"/>
            <w:tcMar>
              <w:top w:w="50" w:type="dxa"/>
              <w:left w:w="100" w:type="dxa"/>
            </w:tcMar>
            <w:vAlign w:val="center"/>
          </w:tcPr>
          <w:p w:rsidR="00ED0BB6" w:rsidRPr="00796001" w:rsidRDefault="00136FD6">
            <w:pPr>
              <w:spacing w:after="0"/>
              <w:ind w:left="135"/>
              <w:rPr>
                <w:lang w:val="ru-RU"/>
              </w:rPr>
            </w:pPr>
            <w:r w:rsidRPr="00796001">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ED0BB6" w:rsidRDefault="00136FD6">
            <w:pPr>
              <w:spacing w:after="0"/>
              <w:ind w:left="135"/>
              <w:jc w:val="center"/>
            </w:pPr>
            <w:r w:rsidRPr="0079600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9</w:t>
            </w:r>
          </w:p>
        </w:tc>
        <w:tc>
          <w:tcPr>
            <w:tcW w:w="3960" w:type="dxa"/>
            <w:tcMar>
              <w:top w:w="50" w:type="dxa"/>
              <w:left w:w="100" w:type="dxa"/>
            </w:tcMar>
            <w:vAlign w:val="center"/>
          </w:tcPr>
          <w:p w:rsidR="00ED0BB6" w:rsidRPr="00475440" w:rsidRDefault="00136FD6">
            <w:pPr>
              <w:spacing w:after="0"/>
              <w:ind w:left="135"/>
              <w:rPr>
                <w:lang w:val="ru-RU"/>
              </w:rPr>
            </w:pPr>
            <w:r w:rsidRPr="00796001">
              <w:rPr>
                <w:rFonts w:ascii="Times New Roman" w:hAnsi="Times New Roman"/>
                <w:color w:val="000000"/>
                <w:sz w:val="24"/>
                <w:lang w:val="ru-RU"/>
              </w:rPr>
              <w:t xml:space="preserve">Вселенная и человек. Природа. Проблемы экологии. </w:t>
            </w:r>
            <w:r w:rsidRPr="00475440">
              <w:rPr>
                <w:rFonts w:ascii="Times New Roman" w:hAnsi="Times New Roman"/>
                <w:color w:val="000000"/>
                <w:sz w:val="24"/>
                <w:lang w:val="ru-RU"/>
              </w:rPr>
              <w:t>Защита окружающей среды. Проживание в городской/сельской местности</w:t>
            </w:r>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19" w:history="1">
              <w:r w:rsidR="0024008E" w:rsidRPr="00E27B18">
                <w:rPr>
                  <w:rStyle w:val="ab"/>
                  <w:rFonts w:ascii="Times New Roman" w:hAnsi="Times New Roman" w:cs="Times New Roman"/>
                  <w:color w:val="auto"/>
                  <w:lang w:val="ru-RU"/>
                </w:rPr>
                <w:t>Аудиоприложение к  учебнику</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10</w:t>
            </w:r>
          </w:p>
        </w:tc>
        <w:tc>
          <w:tcPr>
            <w:tcW w:w="3960"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20" w:history="1">
              <w:r w:rsidR="0024008E" w:rsidRPr="00E27B18">
                <w:rPr>
                  <w:rStyle w:val="ab"/>
                  <w:rFonts w:ascii="Times New Roman" w:hAnsi="Times New Roman" w:cs="Times New Roman"/>
                  <w:color w:val="auto"/>
                  <w:lang w:val="ru-RU"/>
                </w:rPr>
                <w:t>Аудиоприложение к  учебнику</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11</w:t>
            </w:r>
          </w:p>
        </w:tc>
        <w:tc>
          <w:tcPr>
            <w:tcW w:w="3960"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21" w:history="1">
              <w:r w:rsidR="0024008E" w:rsidRPr="00E27B18">
                <w:rPr>
                  <w:rStyle w:val="ab"/>
                  <w:rFonts w:ascii="Times New Roman" w:hAnsi="Times New Roman" w:cs="Times New Roman"/>
                  <w:color w:val="auto"/>
                  <w:lang w:val="ru-RU"/>
                </w:rPr>
                <w:t>Аудиоприложение к  учебнику</w:t>
              </w:r>
            </w:hyperlink>
          </w:p>
        </w:tc>
      </w:tr>
      <w:tr w:rsidR="00ED0BB6">
        <w:trPr>
          <w:trHeight w:val="144"/>
          <w:tblCellSpacing w:w="20" w:type="nil"/>
        </w:trPr>
        <w:tc>
          <w:tcPr>
            <w:tcW w:w="412" w:type="dxa"/>
            <w:tcMar>
              <w:top w:w="50" w:type="dxa"/>
              <w:left w:w="100" w:type="dxa"/>
            </w:tcMar>
            <w:vAlign w:val="center"/>
          </w:tcPr>
          <w:p w:rsidR="00ED0BB6" w:rsidRDefault="00136FD6">
            <w:pPr>
              <w:spacing w:after="0"/>
            </w:pPr>
            <w:r>
              <w:rPr>
                <w:rFonts w:ascii="Times New Roman" w:hAnsi="Times New Roman"/>
                <w:color w:val="000000"/>
                <w:sz w:val="24"/>
              </w:rPr>
              <w:t>12</w:t>
            </w:r>
          </w:p>
        </w:tc>
        <w:tc>
          <w:tcPr>
            <w:tcW w:w="3960"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475440">
              <w:rPr>
                <w:rFonts w:ascii="Times New Roman" w:hAnsi="Times New Roman"/>
                <w:color w:val="000000"/>
                <w:sz w:val="24"/>
                <w:lang w:val="ru-RU"/>
              </w:rPr>
              <w:lastRenderedPageBreak/>
              <w:t>путешественники, спортсмены, актеры и т.д.</w:t>
            </w:r>
            <w:proofErr w:type="gramEnd"/>
          </w:p>
        </w:tc>
        <w:tc>
          <w:tcPr>
            <w:tcW w:w="88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D0BB6" w:rsidRDefault="00ED0BB6">
            <w:pPr>
              <w:spacing w:after="0"/>
              <w:ind w:left="135"/>
              <w:jc w:val="center"/>
            </w:pPr>
          </w:p>
        </w:tc>
        <w:tc>
          <w:tcPr>
            <w:tcW w:w="2403"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22" w:history="1">
              <w:r w:rsidR="0024008E" w:rsidRPr="00E27B18">
                <w:rPr>
                  <w:rStyle w:val="ab"/>
                  <w:rFonts w:ascii="Times New Roman" w:hAnsi="Times New Roman" w:cs="Times New Roman"/>
                  <w:color w:val="auto"/>
                  <w:lang w:val="ru-RU"/>
                </w:rPr>
                <w:t>Аудиоприложение к  учебнику</w:t>
              </w:r>
            </w:hyperlink>
          </w:p>
        </w:tc>
      </w:tr>
      <w:tr w:rsidR="00ED0BB6">
        <w:trPr>
          <w:trHeight w:val="144"/>
          <w:tblCellSpacing w:w="20" w:type="nil"/>
        </w:trPr>
        <w:tc>
          <w:tcPr>
            <w:tcW w:w="0" w:type="auto"/>
            <w:gridSpan w:val="2"/>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D0BB6" w:rsidRPr="00E27B18" w:rsidRDefault="00ED0BB6">
            <w:pPr>
              <w:rPr>
                <w:rFonts w:ascii="Times New Roman" w:hAnsi="Times New Roman" w:cs="Times New Roman"/>
              </w:rPr>
            </w:pPr>
          </w:p>
        </w:tc>
      </w:tr>
    </w:tbl>
    <w:p w:rsidR="00ED0BB6" w:rsidRDefault="00ED0BB6">
      <w:pPr>
        <w:sectPr w:rsidR="00ED0BB6">
          <w:pgSz w:w="16383" w:h="11906" w:orient="landscape"/>
          <w:pgMar w:top="1134" w:right="850" w:bottom="1134" w:left="1701" w:header="720" w:footer="720" w:gutter="0"/>
          <w:cols w:space="720"/>
        </w:sectPr>
      </w:pPr>
    </w:p>
    <w:p w:rsidR="00ED0BB6" w:rsidRDefault="00136FD6">
      <w:pPr>
        <w:spacing w:after="0"/>
        <w:ind w:left="120"/>
      </w:pPr>
      <w:bookmarkStart w:id="9" w:name="block-24942364"/>
      <w:bookmarkEnd w:id="8"/>
      <w:r>
        <w:rPr>
          <w:rFonts w:ascii="Times New Roman" w:hAnsi="Times New Roman"/>
          <w:b/>
          <w:color w:val="000000"/>
          <w:sz w:val="28"/>
        </w:rPr>
        <w:lastRenderedPageBreak/>
        <w:t xml:space="preserve">ПОУРОЧНОЕ ПЛАНИРОВАНИЕ </w:t>
      </w:r>
    </w:p>
    <w:p w:rsidR="00ED0BB6" w:rsidRDefault="00136F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1"/>
        <w:gridCol w:w="3620"/>
        <w:gridCol w:w="1015"/>
        <w:gridCol w:w="1841"/>
        <w:gridCol w:w="1910"/>
        <w:gridCol w:w="1347"/>
        <w:gridCol w:w="3566"/>
      </w:tblGrid>
      <w:tr w:rsidR="00ED0BB6">
        <w:trPr>
          <w:trHeight w:val="144"/>
          <w:tblCellSpacing w:w="20" w:type="nil"/>
        </w:trPr>
        <w:tc>
          <w:tcPr>
            <w:tcW w:w="418" w:type="dxa"/>
            <w:vMerge w:val="restart"/>
            <w:tcMar>
              <w:top w:w="50" w:type="dxa"/>
              <w:left w:w="100" w:type="dxa"/>
            </w:tcMar>
            <w:vAlign w:val="center"/>
          </w:tcPr>
          <w:p w:rsidR="00ED0BB6" w:rsidRDefault="00136FD6">
            <w:pPr>
              <w:spacing w:after="0"/>
              <w:ind w:left="135"/>
            </w:pPr>
            <w:r>
              <w:rPr>
                <w:rFonts w:ascii="Times New Roman" w:hAnsi="Times New Roman"/>
                <w:b/>
                <w:color w:val="000000"/>
                <w:sz w:val="24"/>
              </w:rPr>
              <w:t xml:space="preserve">№ п/п </w:t>
            </w:r>
          </w:p>
          <w:p w:rsidR="00ED0BB6" w:rsidRDefault="00ED0BB6">
            <w:pPr>
              <w:spacing w:after="0"/>
              <w:ind w:left="135"/>
            </w:pPr>
          </w:p>
        </w:tc>
        <w:tc>
          <w:tcPr>
            <w:tcW w:w="3989" w:type="dxa"/>
            <w:vMerge w:val="restart"/>
            <w:tcMar>
              <w:top w:w="50" w:type="dxa"/>
              <w:left w:w="100" w:type="dxa"/>
            </w:tcMar>
            <w:vAlign w:val="center"/>
          </w:tcPr>
          <w:p w:rsidR="00ED0BB6" w:rsidRDefault="00136FD6">
            <w:pPr>
              <w:spacing w:after="0"/>
              <w:ind w:left="135"/>
            </w:pPr>
            <w:r>
              <w:rPr>
                <w:rFonts w:ascii="Times New Roman" w:hAnsi="Times New Roman"/>
                <w:b/>
                <w:color w:val="000000"/>
                <w:sz w:val="24"/>
              </w:rPr>
              <w:t xml:space="preserve">Тема урока </w:t>
            </w:r>
          </w:p>
          <w:p w:rsidR="00ED0BB6" w:rsidRDefault="00ED0BB6">
            <w:pPr>
              <w:spacing w:after="0"/>
              <w:ind w:left="135"/>
            </w:pPr>
          </w:p>
        </w:tc>
        <w:tc>
          <w:tcPr>
            <w:tcW w:w="0" w:type="auto"/>
            <w:gridSpan w:val="3"/>
            <w:tcMar>
              <w:top w:w="50" w:type="dxa"/>
              <w:left w:w="100" w:type="dxa"/>
            </w:tcMar>
            <w:vAlign w:val="center"/>
          </w:tcPr>
          <w:p w:rsidR="00ED0BB6" w:rsidRDefault="00136FD6">
            <w:pPr>
              <w:spacing w:after="0"/>
            </w:pPr>
            <w:r>
              <w:rPr>
                <w:rFonts w:ascii="Times New Roman" w:hAnsi="Times New Roman"/>
                <w:b/>
                <w:color w:val="000000"/>
                <w:sz w:val="24"/>
              </w:rPr>
              <w:t>Количество часов</w:t>
            </w:r>
          </w:p>
        </w:tc>
        <w:tc>
          <w:tcPr>
            <w:tcW w:w="1057" w:type="dxa"/>
            <w:vMerge w:val="restart"/>
            <w:tcMar>
              <w:top w:w="50" w:type="dxa"/>
              <w:left w:w="100" w:type="dxa"/>
            </w:tcMar>
            <w:vAlign w:val="center"/>
          </w:tcPr>
          <w:p w:rsidR="00ED0BB6" w:rsidRDefault="00136FD6">
            <w:pPr>
              <w:spacing w:after="0"/>
              <w:ind w:left="135"/>
            </w:pPr>
            <w:r>
              <w:rPr>
                <w:rFonts w:ascii="Times New Roman" w:hAnsi="Times New Roman"/>
                <w:b/>
                <w:color w:val="000000"/>
                <w:sz w:val="24"/>
              </w:rPr>
              <w:t xml:space="preserve">Дата изучения </w:t>
            </w:r>
          </w:p>
          <w:p w:rsidR="00ED0BB6" w:rsidRDefault="00ED0BB6">
            <w:pPr>
              <w:spacing w:after="0"/>
              <w:ind w:left="135"/>
            </w:pPr>
          </w:p>
        </w:tc>
        <w:tc>
          <w:tcPr>
            <w:tcW w:w="1855" w:type="dxa"/>
            <w:vMerge w:val="restart"/>
            <w:tcMar>
              <w:top w:w="50" w:type="dxa"/>
              <w:left w:w="100" w:type="dxa"/>
            </w:tcMar>
            <w:vAlign w:val="center"/>
          </w:tcPr>
          <w:p w:rsidR="00ED0BB6" w:rsidRPr="00E27B18" w:rsidRDefault="00136FD6">
            <w:pPr>
              <w:spacing w:after="0"/>
              <w:ind w:left="135"/>
              <w:rPr>
                <w:rFonts w:ascii="Times New Roman" w:hAnsi="Times New Roman" w:cs="Times New Roman"/>
              </w:rPr>
            </w:pPr>
            <w:r w:rsidRPr="00E27B18">
              <w:rPr>
                <w:rFonts w:ascii="Times New Roman" w:hAnsi="Times New Roman" w:cs="Times New Roman"/>
                <w:b/>
                <w:sz w:val="24"/>
              </w:rPr>
              <w:t xml:space="preserve">Электронные цифровые образовательные ресурсы </w:t>
            </w:r>
          </w:p>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0" w:type="auto"/>
            <w:vMerge/>
            <w:tcBorders>
              <w:top w:val="nil"/>
            </w:tcBorders>
            <w:tcMar>
              <w:top w:w="50" w:type="dxa"/>
              <w:left w:w="100" w:type="dxa"/>
            </w:tcMar>
          </w:tcPr>
          <w:p w:rsidR="00ED0BB6" w:rsidRDefault="00ED0BB6"/>
        </w:tc>
        <w:tc>
          <w:tcPr>
            <w:tcW w:w="0" w:type="auto"/>
            <w:vMerge/>
            <w:tcBorders>
              <w:top w:val="nil"/>
            </w:tcBorders>
            <w:tcMar>
              <w:top w:w="50" w:type="dxa"/>
              <w:left w:w="100" w:type="dxa"/>
            </w:tcMar>
          </w:tcPr>
          <w:p w:rsidR="00ED0BB6" w:rsidRDefault="00ED0BB6"/>
        </w:tc>
        <w:tc>
          <w:tcPr>
            <w:tcW w:w="725"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Всего </w:t>
            </w:r>
          </w:p>
          <w:p w:rsidR="00ED0BB6" w:rsidRDefault="00ED0BB6">
            <w:pPr>
              <w:spacing w:after="0"/>
              <w:ind w:left="135"/>
            </w:pPr>
          </w:p>
        </w:tc>
        <w:tc>
          <w:tcPr>
            <w:tcW w:w="1406"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Контрольные работы </w:t>
            </w:r>
          </w:p>
          <w:p w:rsidR="00ED0BB6" w:rsidRDefault="00ED0BB6">
            <w:pPr>
              <w:spacing w:after="0"/>
              <w:ind w:left="135"/>
            </w:pPr>
          </w:p>
        </w:tc>
        <w:tc>
          <w:tcPr>
            <w:tcW w:w="1514"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Практические работы </w:t>
            </w:r>
          </w:p>
          <w:p w:rsidR="00ED0BB6" w:rsidRDefault="00ED0BB6">
            <w:pPr>
              <w:spacing w:after="0"/>
              <w:ind w:left="135"/>
            </w:pPr>
          </w:p>
        </w:tc>
        <w:tc>
          <w:tcPr>
            <w:tcW w:w="0" w:type="auto"/>
            <w:vMerge/>
            <w:tcBorders>
              <w:top w:val="nil"/>
            </w:tcBorders>
            <w:tcMar>
              <w:top w:w="50" w:type="dxa"/>
              <w:left w:w="100" w:type="dxa"/>
            </w:tcMar>
          </w:tcPr>
          <w:p w:rsidR="00ED0BB6" w:rsidRDefault="00ED0BB6"/>
        </w:tc>
        <w:tc>
          <w:tcPr>
            <w:tcW w:w="0" w:type="auto"/>
            <w:vMerge/>
            <w:tcBorders>
              <w:top w:val="nil"/>
            </w:tcBorders>
            <w:tcMar>
              <w:top w:w="50" w:type="dxa"/>
              <w:left w:w="100" w:type="dxa"/>
            </w:tcMar>
          </w:tcPr>
          <w:p w:rsidR="00ED0BB6" w:rsidRPr="00E27B18" w:rsidRDefault="00ED0BB6">
            <w:pPr>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Повседневная жизнь семьи</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23" w:history="1">
              <w:r w:rsidR="00D26626" w:rsidRPr="00E27B18">
                <w:rPr>
                  <w:rStyle w:val="ab"/>
                  <w:rFonts w:ascii="Times New Roman" w:hAnsi="Times New Roman" w:cs="Times New Roman"/>
                  <w:color w:val="auto"/>
                </w:rPr>
                <w:t>https://prosv.ru/audio/bim/</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2</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(моя семья)</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3</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(межличностные отношения в семье)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24" w:history="1">
              <w:r w:rsidR="00167D53"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4</w:t>
            </w:r>
          </w:p>
        </w:tc>
        <w:tc>
          <w:tcPr>
            <w:tcW w:w="3989" w:type="dxa"/>
            <w:tcMar>
              <w:top w:w="50" w:type="dxa"/>
              <w:left w:w="100" w:type="dxa"/>
            </w:tcMar>
            <w:vAlign w:val="center"/>
          </w:tcPr>
          <w:p w:rsidR="00ED0BB6" w:rsidRDefault="00136FD6">
            <w:pPr>
              <w:spacing w:after="0"/>
              <w:ind w:left="135"/>
            </w:pPr>
            <w:proofErr w:type="gramStart"/>
            <w:r w:rsidRPr="00475440">
              <w:rPr>
                <w:rFonts w:ascii="Times New Roman" w:hAnsi="Times New Roman"/>
                <w:color w:val="000000"/>
                <w:sz w:val="24"/>
                <w:lang w:val="ru-RU"/>
              </w:rPr>
              <w:t>Повседневная жизнь семьи (мои друзья.</w:t>
            </w:r>
            <w:proofErr w:type="gramEnd"/>
            <w:r w:rsidRPr="00475440">
              <w:rPr>
                <w:rFonts w:ascii="Times New Roman" w:hAnsi="Times New Roman"/>
                <w:color w:val="000000"/>
                <w:sz w:val="24"/>
                <w:lang w:val="ru-RU"/>
              </w:rPr>
              <w:t xml:space="preserve"> </w:t>
            </w:r>
            <w:r>
              <w:rPr>
                <w:rFonts w:ascii="Times New Roman" w:hAnsi="Times New Roman"/>
                <w:color w:val="000000"/>
                <w:sz w:val="24"/>
              </w:rPr>
              <w:t>Взаимоотношения)</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5</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(конфликтные ситуации)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25" w:history="1">
              <w:r w:rsidR="00167D53"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6</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(распределение обязанностей в семье)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7</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(отдых с семьёй)</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26" w:history="1">
              <w:r w:rsidR="00167D53"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8</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Обобщение по теме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9</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Контроль по теме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10</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Здоровый образ жизни и забота о здоровье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27" w:history="1">
              <w:r w:rsidR="00167D53"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lastRenderedPageBreak/>
              <w:t>11</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Здоровый образ жизни и забота о здоровье (распорядок дня)</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12</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Здоровый образ жизни и забота о здоровье (режим труда и отдыха)</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28" w:history="1">
              <w:r w:rsidR="00167D53"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13</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Здоровый образ жизни и забота о здоровье (спорт)</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14</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Здоровый образ жизни и забота о здоровье (отказ от вредных привычек)</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29" w:history="1">
              <w:r w:rsidR="00167D53"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15</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Здоровый образ жизни и забота о здоровье (сбалансированное питание)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16</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Здоровый образ жизни и забота о здоровье (посещение врача)</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17</w:t>
            </w:r>
          </w:p>
        </w:tc>
        <w:tc>
          <w:tcPr>
            <w:tcW w:w="3989"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Здоровый образ жизни и забота о здоровье. </w:t>
            </w:r>
            <w:r>
              <w:rPr>
                <w:rFonts w:ascii="Times New Roman" w:hAnsi="Times New Roman"/>
                <w:color w:val="000000"/>
                <w:sz w:val="24"/>
              </w:rPr>
              <w:t>Обощение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18</w:t>
            </w:r>
          </w:p>
        </w:tc>
        <w:tc>
          <w:tcPr>
            <w:tcW w:w="3989"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Здоровый образ жизни и забота о здоровье. </w:t>
            </w:r>
            <w:r>
              <w:rPr>
                <w:rFonts w:ascii="Times New Roman" w:hAnsi="Times New Roman"/>
                <w:color w:val="000000"/>
                <w:sz w:val="24"/>
              </w:rPr>
              <w:t>Контроль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30" w:history="1">
              <w:r w:rsidR="00167D53"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19</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Школа (мои летние каникулы)</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20</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Школа (мои планы на будущее)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21</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Школа (школьное образование в Германии)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31" w:history="1">
              <w:r w:rsidR="00167D53"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22</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Школа (школьная жизнь в разных странах)</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23</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Школа (взаимоотношения в школе)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32" w:history="1">
              <w:r w:rsidR="00484222"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24</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Школа (проблемы и решения)</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lastRenderedPageBreak/>
              <w:t>25</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Школа (школьные предметы)</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26</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Школа (школьная жизнь)</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27</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Школа (переписка с зарубежными сверстниками)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28</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Школа (школьные праздники)</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29</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Школа (подготовка и реализация проекта)</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30</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Школа. Обобщение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31</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Школа. Контроль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32</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Современный мир профессий (проблемы выбора профессии)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33" w:history="1">
              <w:r w:rsidR="00484222"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33</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Современный мир профессий (мои планы на будущее)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34</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Современный мир профессий (возможности продолжения образования в вузе)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35</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Современный мир профессий (выбор рабочей специальности)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36</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Современный мир профессий (роль иностранного языка в планах на будущее)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37</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Современный мир профессий (выбор профессии)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34" w:history="1">
              <w:r w:rsidR="00484222"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38</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Современный мир профессий (выбор специальности)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39</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Современный мир профессий. Обобщение по теме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lastRenderedPageBreak/>
              <w:t>40</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Современный мир профессий. Контроль по теме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41</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(досуг молодёжи)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35" w:history="1">
              <w:r w:rsidR="00484222"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42</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(хобби молодёжи в России)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43</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(интернет)</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44</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(поход в кино)</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36" w:history="1">
              <w:r w:rsidR="00484222"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45</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(музыка)</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37" w:history="1">
              <w:r w:rsidR="00484222"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46</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(любовь и дружба)</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38" w:history="1">
              <w:r w:rsidR="00484222"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47</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(театр)</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48</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Обобщение по теме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49</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Контроль по теме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50</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Покупки (карманные деньги)</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51</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Покупки (подработка для обучающихся)</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52</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Покупки (в магазине одежды)</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53</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Покупки (в торговом центре)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54</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Покупки (покупки онлайн)</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lastRenderedPageBreak/>
              <w:t>55</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Покупки (молодёжная мода)</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56</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Покупки. Обобщение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57</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Покупки. Контроль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58</w:t>
            </w:r>
          </w:p>
        </w:tc>
        <w:tc>
          <w:tcPr>
            <w:tcW w:w="3989"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Туризм (виды отдыха.</w:t>
            </w:r>
            <w:proofErr w:type="gramEnd"/>
            <w:r w:rsidRPr="00475440">
              <w:rPr>
                <w:rFonts w:ascii="Times New Roman" w:hAnsi="Times New Roman"/>
                <w:color w:val="000000"/>
                <w:sz w:val="24"/>
                <w:lang w:val="ru-RU"/>
              </w:rPr>
              <w:t xml:space="preserve"> </w:t>
            </w:r>
            <w:proofErr w:type="gramStart"/>
            <w:r w:rsidRPr="00475440">
              <w:rPr>
                <w:rFonts w:ascii="Times New Roman" w:hAnsi="Times New Roman"/>
                <w:color w:val="000000"/>
                <w:sz w:val="24"/>
                <w:lang w:val="ru-RU"/>
              </w:rPr>
              <w:t>Путешествие по России)</w:t>
            </w:r>
            <w:proofErr w:type="gramEnd"/>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59</w:t>
            </w:r>
          </w:p>
        </w:tc>
        <w:tc>
          <w:tcPr>
            <w:tcW w:w="3989"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Туризм (виды отдыха.</w:t>
            </w:r>
            <w:proofErr w:type="gramEnd"/>
            <w:r w:rsidRPr="00475440">
              <w:rPr>
                <w:rFonts w:ascii="Times New Roman" w:hAnsi="Times New Roman"/>
                <w:color w:val="000000"/>
                <w:sz w:val="24"/>
                <w:lang w:val="ru-RU"/>
              </w:rPr>
              <w:t xml:space="preserve"> </w:t>
            </w:r>
            <w:proofErr w:type="gramStart"/>
            <w:r w:rsidRPr="00475440">
              <w:rPr>
                <w:rFonts w:ascii="Times New Roman" w:hAnsi="Times New Roman"/>
                <w:color w:val="000000"/>
                <w:sz w:val="24"/>
                <w:lang w:val="ru-RU"/>
              </w:rPr>
              <w:t>Путешествие по странам изучаемого языка)</w:t>
            </w:r>
            <w:proofErr w:type="gramEnd"/>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60</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Туризм (путешествия)</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61</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Туризм. Обобщение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62</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Туризм. Контроль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63</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Проблемы экологии</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39" w:history="1">
              <w:r w:rsidR="00484222"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64</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Проблемы экологии (защита окружающей среды)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65</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Проблемы экологии (проблемы защиты окружающей среды)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40" w:history="1">
              <w:r w:rsidR="00484222" w:rsidRPr="00E27B18">
                <w:rPr>
                  <w:rStyle w:val="ab"/>
                  <w:rFonts w:ascii="Times New Roman" w:hAnsi="Times New Roman" w:cs="Times New Roman"/>
                  <w:color w:val="auto"/>
                </w:rPr>
                <w:t>https://prosv.ru/audio/bim/?filter=11</w:t>
              </w:r>
            </w:hyperlink>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66</w:t>
            </w:r>
          </w:p>
        </w:tc>
        <w:tc>
          <w:tcPr>
            <w:tcW w:w="3989" w:type="dxa"/>
            <w:tcMar>
              <w:top w:w="50" w:type="dxa"/>
              <w:left w:w="100" w:type="dxa"/>
            </w:tcMar>
            <w:vAlign w:val="center"/>
          </w:tcPr>
          <w:p w:rsidR="00ED0BB6" w:rsidRDefault="00136FD6">
            <w:pPr>
              <w:spacing w:after="0"/>
              <w:ind w:left="135"/>
            </w:pPr>
            <w:r>
              <w:rPr>
                <w:rFonts w:ascii="Times New Roman" w:hAnsi="Times New Roman"/>
                <w:color w:val="000000"/>
                <w:sz w:val="24"/>
              </w:rPr>
              <w:t>Проблемы экологии (cтихийные бедствия)</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67</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Проблемы экологии (стихийные бедствия в мире)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68</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Проблемы экологии (молодёжь и защита окружающей среды)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69</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Проблемы экологии (загрязнение окружающей среды)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70</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Условия проживания в городской/сельской местности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lastRenderedPageBreak/>
              <w:t>71</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Проблемы экологии (подготовка и реализация проекта)</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72</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Проблемы экологии. Обобщение по теме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73</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Проблемы экологии. Контроль по теме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74</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Технический прогресс: перспективы и последствия</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75</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Технический прогресс: перспективы и последствия (</w:t>
            </w:r>
            <w:proofErr w:type="gramStart"/>
            <w:r>
              <w:rPr>
                <w:rFonts w:ascii="Times New Roman" w:hAnsi="Times New Roman"/>
                <w:color w:val="000000"/>
                <w:sz w:val="24"/>
              </w:rPr>
              <w:t>c</w:t>
            </w:r>
            <w:proofErr w:type="gramEnd"/>
            <w:r w:rsidRPr="00475440">
              <w:rPr>
                <w:rFonts w:ascii="Times New Roman" w:hAnsi="Times New Roman"/>
                <w:color w:val="000000"/>
                <w:sz w:val="24"/>
                <w:lang w:val="ru-RU"/>
              </w:rPr>
              <w:t>овременные средства связи – мобильные телефоны)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76</w:t>
            </w:r>
          </w:p>
        </w:tc>
        <w:tc>
          <w:tcPr>
            <w:tcW w:w="3989"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Технический прогресс: перспективы и последствия (современные средства связи (смартфоны)</w:t>
            </w:r>
            <w:proofErr w:type="gramEnd"/>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77</w:t>
            </w:r>
          </w:p>
        </w:tc>
        <w:tc>
          <w:tcPr>
            <w:tcW w:w="3989"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Технический прогресс: перспективы и последствия (современные средства связи (планшет)</w:t>
            </w:r>
            <w:proofErr w:type="gramEnd"/>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78</w:t>
            </w:r>
          </w:p>
        </w:tc>
        <w:tc>
          <w:tcPr>
            <w:tcW w:w="3989"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Технический прогресс: перспективы и последствия (современные средства связи (компьютер)</w:t>
            </w:r>
            <w:proofErr w:type="gramEnd"/>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79</w:t>
            </w:r>
          </w:p>
        </w:tc>
        <w:tc>
          <w:tcPr>
            <w:tcW w:w="3989"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Технический прогресс: перспективы и последствия. </w:t>
            </w:r>
            <w:r>
              <w:rPr>
                <w:rFonts w:ascii="Times New Roman" w:hAnsi="Times New Roman"/>
                <w:color w:val="000000"/>
                <w:sz w:val="24"/>
              </w:rPr>
              <w:t>(Интернет и социальные сети)</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lastRenderedPageBreak/>
              <w:t>80</w:t>
            </w:r>
          </w:p>
        </w:tc>
        <w:tc>
          <w:tcPr>
            <w:tcW w:w="3989" w:type="dxa"/>
            <w:tcMar>
              <w:top w:w="50" w:type="dxa"/>
              <w:left w:w="100" w:type="dxa"/>
            </w:tcMar>
            <w:vAlign w:val="center"/>
          </w:tcPr>
          <w:p w:rsidR="00ED0BB6" w:rsidRPr="00796001" w:rsidRDefault="00136FD6">
            <w:pPr>
              <w:spacing w:after="0"/>
              <w:ind w:left="135"/>
              <w:rPr>
                <w:lang w:val="ru-RU"/>
              </w:rPr>
            </w:pPr>
            <w:r w:rsidRPr="00475440">
              <w:rPr>
                <w:rFonts w:ascii="Times New Roman" w:hAnsi="Times New Roman"/>
                <w:color w:val="000000"/>
                <w:sz w:val="24"/>
                <w:lang w:val="ru-RU"/>
              </w:rPr>
              <w:t>Технический прогресс: перспективы и последствия</w:t>
            </w:r>
            <w:proofErr w:type="gramStart"/>
            <w:r w:rsidRPr="00475440">
              <w:rPr>
                <w:rFonts w:ascii="Times New Roman" w:hAnsi="Times New Roman"/>
                <w:color w:val="000000"/>
                <w:sz w:val="24"/>
                <w:lang w:val="ru-RU"/>
              </w:rPr>
              <w:t>.</w:t>
            </w:r>
            <w:proofErr w:type="gramEnd"/>
            <w:r w:rsidRPr="00475440">
              <w:rPr>
                <w:rFonts w:ascii="Times New Roman" w:hAnsi="Times New Roman"/>
                <w:color w:val="000000"/>
                <w:sz w:val="24"/>
                <w:lang w:val="ru-RU"/>
              </w:rPr>
              <w:t xml:space="preserve"> </w:t>
            </w:r>
            <w:r w:rsidRPr="00796001">
              <w:rPr>
                <w:rFonts w:ascii="Times New Roman" w:hAnsi="Times New Roman"/>
                <w:color w:val="000000"/>
                <w:sz w:val="24"/>
                <w:lang w:val="ru-RU"/>
              </w:rPr>
              <w:t>(</w:t>
            </w:r>
            <w:proofErr w:type="gramStart"/>
            <w:r w:rsidRPr="00796001">
              <w:rPr>
                <w:rFonts w:ascii="Times New Roman" w:hAnsi="Times New Roman"/>
                <w:color w:val="000000"/>
                <w:sz w:val="24"/>
                <w:lang w:val="ru-RU"/>
              </w:rPr>
              <w:t>с</w:t>
            </w:r>
            <w:proofErr w:type="gramEnd"/>
            <w:r w:rsidRPr="00796001">
              <w:rPr>
                <w:rFonts w:ascii="Times New Roman" w:hAnsi="Times New Roman"/>
                <w:color w:val="000000"/>
                <w:sz w:val="24"/>
                <w:lang w:val="ru-RU"/>
              </w:rPr>
              <w:t>овременные средства связи) Обобщение по теме</w:t>
            </w:r>
          </w:p>
        </w:tc>
        <w:tc>
          <w:tcPr>
            <w:tcW w:w="725" w:type="dxa"/>
            <w:tcMar>
              <w:top w:w="50" w:type="dxa"/>
              <w:left w:w="100" w:type="dxa"/>
            </w:tcMar>
            <w:vAlign w:val="center"/>
          </w:tcPr>
          <w:p w:rsidR="00ED0BB6" w:rsidRDefault="00136FD6">
            <w:pPr>
              <w:spacing w:after="0"/>
              <w:ind w:left="135"/>
              <w:jc w:val="center"/>
            </w:pPr>
            <w:r w:rsidRPr="007960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81</w:t>
            </w:r>
          </w:p>
        </w:tc>
        <w:tc>
          <w:tcPr>
            <w:tcW w:w="3989"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Родная страна и страна/страны изучаемого языка</w:t>
            </w:r>
            <w:proofErr w:type="gramStart"/>
            <w:r w:rsidRPr="00475440">
              <w:rPr>
                <w:rFonts w:ascii="Times New Roman" w:hAnsi="Times New Roman"/>
                <w:color w:val="000000"/>
                <w:sz w:val="24"/>
                <w:lang w:val="ru-RU"/>
              </w:rPr>
              <w:t>.</w:t>
            </w:r>
            <w:proofErr w:type="gramEnd"/>
            <w:r w:rsidRPr="00475440">
              <w:rPr>
                <w:rFonts w:ascii="Times New Roman" w:hAnsi="Times New Roman"/>
                <w:color w:val="000000"/>
                <w:sz w:val="24"/>
                <w:lang w:val="ru-RU"/>
              </w:rPr>
              <w:t xml:space="preserve"> </w:t>
            </w:r>
            <w:r w:rsidRPr="00796001">
              <w:rPr>
                <w:rFonts w:ascii="Times New Roman" w:hAnsi="Times New Roman"/>
                <w:color w:val="000000"/>
                <w:sz w:val="24"/>
                <w:lang w:val="ru-RU"/>
              </w:rPr>
              <w:t>(</w:t>
            </w:r>
            <w:proofErr w:type="gramStart"/>
            <w:r w:rsidRPr="00796001">
              <w:rPr>
                <w:rFonts w:ascii="Times New Roman" w:hAnsi="Times New Roman"/>
                <w:color w:val="000000"/>
                <w:sz w:val="24"/>
                <w:lang w:val="ru-RU"/>
              </w:rPr>
              <w:t>г</w:t>
            </w:r>
            <w:proofErr w:type="gramEnd"/>
            <w:r w:rsidRPr="00796001">
              <w:rPr>
                <w:rFonts w:ascii="Times New Roman" w:hAnsi="Times New Roman"/>
                <w:color w:val="000000"/>
                <w:sz w:val="24"/>
                <w:lang w:val="ru-RU"/>
              </w:rPr>
              <w:t xml:space="preserve">еографическое положение страны изучаемого языка. </w:t>
            </w:r>
            <w:r>
              <w:rPr>
                <w:rFonts w:ascii="Times New Roman" w:hAnsi="Times New Roman"/>
                <w:color w:val="000000"/>
                <w:sz w:val="24"/>
              </w:rPr>
              <w:t>Достопримечательности)</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82</w:t>
            </w:r>
          </w:p>
        </w:tc>
        <w:tc>
          <w:tcPr>
            <w:tcW w:w="3989" w:type="dxa"/>
            <w:tcMar>
              <w:top w:w="50" w:type="dxa"/>
              <w:left w:w="100" w:type="dxa"/>
            </w:tcMar>
            <w:vAlign w:val="center"/>
          </w:tcPr>
          <w:p w:rsidR="00ED0BB6" w:rsidRDefault="00136FD6">
            <w:pPr>
              <w:spacing w:after="0"/>
              <w:ind w:left="135"/>
            </w:pPr>
            <w:proofErr w:type="gramStart"/>
            <w:r w:rsidRPr="00475440">
              <w:rPr>
                <w:rFonts w:ascii="Times New Roman" w:hAnsi="Times New Roman"/>
                <w:color w:val="000000"/>
                <w:sz w:val="24"/>
                <w:lang w:val="ru-RU"/>
              </w:rPr>
              <w:t>Родная страна и страна/страны изучаемого языка (географическое положение родной страны.</w:t>
            </w:r>
            <w:proofErr w:type="gramEnd"/>
            <w:r w:rsidRPr="00475440">
              <w:rPr>
                <w:rFonts w:ascii="Times New Roman" w:hAnsi="Times New Roman"/>
                <w:color w:val="000000"/>
                <w:sz w:val="24"/>
                <w:lang w:val="ru-RU"/>
              </w:rPr>
              <w:t xml:space="preserve"> </w:t>
            </w:r>
            <w:r>
              <w:rPr>
                <w:rFonts w:ascii="Times New Roman" w:hAnsi="Times New Roman"/>
                <w:color w:val="000000"/>
                <w:sz w:val="24"/>
              </w:rPr>
              <w:t>Достопримечательности)</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83</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(знаменательные даты)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84</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(знаменательные даты и культурные особенности)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85</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(национальные праздники)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86</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(достопримечательности родной страны)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87</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 xml:space="preserve">Родная страна и страна/страны </w:t>
            </w:r>
            <w:r w:rsidRPr="00475440">
              <w:rPr>
                <w:rFonts w:ascii="Times New Roman" w:hAnsi="Times New Roman"/>
                <w:color w:val="000000"/>
                <w:sz w:val="24"/>
                <w:lang w:val="ru-RU"/>
              </w:rPr>
              <w:lastRenderedPageBreak/>
              <w:t>изучаемого языка (регионы России)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lastRenderedPageBreak/>
              <w:t>88</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(традиции и обычаи стран изучаемого языка)</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89</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(традиции и обычаи родной страны)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90</w:t>
            </w:r>
          </w:p>
        </w:tc>
        <w:tc>
          <w:tcPr>
            <w:tcW w:w="3989"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Родная страна и страна/страны изучаемого языка. </w:t>
            </w:r>
            <w:r>
              <w:rPr>
                <w:rFonts w:ascii="Times New Roman" w:hAnsi="Times New Roman"/>
                <w:color w:val="000000"/>
                <w:sz w:val="24"/>
              </w:rPr>
              <w:t>Обощение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91</w:t>
            </w:r>
          </w:p>
        </w:tc>
        <w:tc>
          <w:tcPr>
            <w:tcW w:w="3989"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Родная страна и страна/страны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92</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(учёные)</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93</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(писатели и поэты)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94</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w:t>
            </w:r>
            <w:r w:rsidRPr="00475440">
              <w:rPr>
                <w:rFonts w:ascii="Times New Roman" w:hAnsi="Times New Roman"/>
                <w:color w:val="000000"/>
                <w:sz w:val="24"/>
                <w:lang w:val="ru-RU"/>
              </w:rPr>
              <w:lastRenderedPageBreak/>
              <w:t>(композиторы)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lastRenderedPageBreak/>
              <w:t>95</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(спортсмены)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96</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97</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(художники)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98</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(путешественники)</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246365">
            <w:pPr>
              <w:spacing w:after="0"/>
              <w:ind w:left="135"/>
              <w:rPr>
                <w:rFonts w:ascii="Times New Roman" w:hAnsi="Times New Roman" w:cs="Times New Roman"/>
              </w:rPr>
            </w:pPr>
            <w:r w:rsidRPr="00E27B18">
              <w:rPr>
                <w:rFonts w:ascii="Times New Roman" w:hAnsi="Times New Roman" w:cs="Times New Roman"/>
                <w:sz w:val="19"/>
                <w:szCs w:val="19"/>
                <w:shd w:val="clear" w:color="auto" w:fill="FFFFFF"/>
              </w:rPr>
              <w:t> </w:t>
            </w:r>
            <w:r w:rsidRPr="00E27B18">
              <w:rPr>
                <w:rFonts w:ascii="Times New Roman" w:hAnsi="Times New Roman" w:cs="Times New Roman"/>
                <w:sz w:val="19"/>
                <w:szCs w:val="19"/>
                <w:u w:val="single"/>
                <w:shd w:val="clear" w:color="auto" w:fill="FFFFFF"/>
              </w:rPr>
              <w:t>http://fcior.edu.ru/</w:t>
            </w: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99</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(актёры)</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100</w:t>
            </w:r>
          </w:p>
        </w:tc>
        <w:tc>
          <w:tcPr>
            <w:tcW w:w="3989"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 xml:space="preserve">Внешность и характеристика выдающегося человека родной страны/ стран изучаемого </w:t>
            </w:r>
            <w:r w:rsidRPr="00475440">
              <w:rPr>
                <w:rFonts w:ascii="Times New Roman" w:hAnsi="Times New Roman"/>
                <w:color w:val="000000"/>
                <w:sz w:val="24"/>
                <w:lang w:val="ru-RU"/>
              </w:rPr>
              <w:lastRenderedPageBreak/>
              <w:t>языка.</w:t>
            </w:r>
          </w:p>
        </w:tc>
        <w:tc>
          <w:tcPr>
            <w:tcW w:w="725"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lastRenderedPageBreak/>
              <w:t>101</w:t>
            </w:r>
          </w:p>
        </w:tc>
        <w:tc>
          <w:tcPr>
            <w:tcW w:w="3989"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Выдающиеся люди родной страны и страны/стран изучаемого языка. </w:t>
            </w:r>
            <w:r>
              <w:rPr>
                <w:rFonts w:ascii="Times New Roman" w:hAnsi="Times New Roman"/>
                <w:color w:val="000000"/>
                <w:sz w:val="24"/>
              </w:rPr>
              <w:t>Обобщение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ED0BB6">
            <w:pPr>
              <w:spacing w:after="0"/>
              <w:ind w:left="135"/>
              <w:jc w:val="center"/>
            </w:pP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418" w:type="dxa"/>
            <w:tcMar>
              <w:top w:w="50" w:type="dxa"/>
              <w:left w:w="100" w:type="dxa"/>
            </w:tcMar>
            <w:vAlign w:val="center"/>
          </w:tcPr>
          <w:p w:rsidR="00ED0BB6" w:rsidRDefault="00136FD6">
            <w:pPr>
              <w:spacing w:after="0"/>
            </w:pPr>
            <w:r>
              <w:rPr>
                <w:rFonts w:ascii="Times New Roman" w:hAnsi="Times New Roman"/>
                <w:color w:val="000000"/>
                <w:sz w:val="24"/>
              </w:rPr>
              <w:t>102</w:t>
            </w:r>
          </w:p>
        </w:tc>
        <w:tc>
          <w:tcPr>
            <w:tcW w:w="3989"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Выдающиеся люди родной страны и страны/стран изучаемого языка. </w:t>
            </w:r>
            <w:r>
              <w:rPr>
                <w:rFonts w:ascii="Times New Roman" w:hAnsi="Times New Roman"/>
                <w:color w:val="000000"/>
                <w:sz w:val="24"/>
              </w:rPr>
              <w:t>Контроль по теме</w:t>
            </w:r>
          </w:p>
        </w:tc>
        <w:tc>
          <w:tcPr>
            <w:tcW w:w="725"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406"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rsidR="00ED0BB6" w:rsidRDefault="00ED0BB6">
            <w:pPr>
              <w:spacing w:after="0"/>
              <w:ind w:left="135"/>
              <w:jc w:val="center"/>
            </w:pPr>
          </w:p>
        </w:tc>
        <w:tc>
          <w:tcPr>
            <w:tcW w:w="1057" w:type="dxa"/>
            <w:tcMar>
              <w:top w:w="50" w:type="dxa"/>
              <w:left w:w="100" w:type="dxa"/>
            </w:tcMar>
            <w:vAlign w:val="center"/>
          </w:tcPr>
          <w:p w:rsidR="00ED0BB6" w:rsidRDefault="00ED0BB6">
            <w:pPr>
              <w:spacing w:after="0"/>
              <w:ind w:left="135"/>
            </w:pPr>
          </w:p>
        </w:tc>
        <w:tc>
          <w:tcPr>
            <w:tcW w:w="1855"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trPr>
          <w:trHeight w:val="144"/>
          <w:tblCellSpacing w:w="20" w:type="nil"/>
        </w:trPr>
        <w:tc>
          <w:tcPr>
            <w:tcW w:w="0" w:type="auto"/>
            <w:gridSpan w:val="2"/>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6"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10 </w:t>
            </w:r>
          </w:p>
        </w:tc>
        <w:tc>
          <w:tcPr>
            <w:tcW w:w="1514"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0BB6" w:rsidRPr="00E27B18" w:rsidRDefault="00ED0BB6">
            <w:pPr>
              <w:rPr>
                <w:rFonts w:ascii="Times New Roman" w:hAnsi="Times New Roman" w:cs="Times New Roman"/>
              </w:rPr>
            </w:pPr>
          </w:p>
        </w:tc>
      </w:tr>
    </w:tbl>
    <w:p w:rsidR="00ED0BB6" w:rsidRDefault="00ED0BB6">
      <w:pPr>
        <w:sectPr w:rsidR="00ED0BB6">
          <w:pgSz w:w="16383" w:h="11906" w:orient="landscape"/>
          <w:pgMar w:top="1134" w:right="850" w:bottom="1134" w:left="1701" w:header="720" w:footer="720" w:gutter="0"/>
          <w:cols w:space="720"/>
        </w:sectPr>
      </w:pPr>
    </w:p>
    <w:p w:rsidR="00ED0BB6" w:rsidRDefault="00136FD6">
      <w:pPr>
        <w:spacing w:after="0"/>
        <w:ind w:left="120"/>
      </w:pPr>
      <w:r>
        <w:rPr>
          <w:rFonts w:ascii="Times New Roman" w:hAnsi="Times New Roman"/>
          <w:b/>
          <w:color w:val="000000"/>
          <w:sz w:val="28"/>
        </w:rPr>
        <w:lastRenderedPageBreak/>
        <w:t xml:space="preserve"> 11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5"/>
        <w:gridCol w:w="5153"/>
        <w:gridCol w:w="881"/>
        <w:gridCol w:w="1696"/>
        <w:gridCol w:w="1759"/>
        <w:gridCol w:w="1246"/>
        <w:gridCol w:w="3269"/>
      </w:tblGrid>
      <w:tr w:rsidR="00ED0BB6" w:rsidTr="00E27B18">
        <w:trPr>
          <w:trHeight w:val="144"/>
          <w:tblCellSpacing w:w="20" w:type="nil"/>
        </w:trPr>
        <w:tc>
          <w:tcPr>
            <w:tcW w:w="624" w:type="dxa"/>
            <w:vMerge w:val="restart"/>
            <w:tcMar>
              <w:top w:w="50" w:type="dxa"/>
              <w:left w:w="100" w:type="dxa"/>
            </w:tcMar>
            <w:vAlign w:val="center"/>
          </w:tcPr>
          <w:p w:rsidR="00ED0BB6" w:rsidRDefault="00136FD6">
            <w:pPr>
              <w:spacing w:after="0"/>
              <w:ind w:left="135"/>
            </w:pPr>
            <w:r>
              <w:rPr>
                <w:rFonts w:ascii="Times New Roman" w:hAnsi="Times New Roman"/>
                <w:b/>
                <w:color w:val="000000"/>
                <w:sz w:val="24"/>
              </w:rPr>
              <w:t xml:space="preserve">№ п/п </w:t>
            </w:r>
          </w:p>
          <w:p w:rsidR="00ED0BB6" w:rsidRDefault="00ED0BB6">
            <w:pPr>
              <w:spacing w:after="0"/>
              <w:ind w:left="135"/>
            </w:pPr>
          </w:p>
        </w:tc>
        <w:tc>
          <w:tcPr>
            <w:tcW w:w="4925" w:type="dxa"/>
            <w:vMerge w:val="restart"/>
            <w:tcMar>
              <w:top w:w="50" w:type="dxa"/>
              <w:left w:w="100" w:type="dxa"/>
            </w:tcMar>
            <w:vAlign w:val="center"/>
          </w:tcPr>
          <w:p w:rsidR="00ED0BB6" w:rsidRDefault="00136FD6">
            <w:pPr>
              <w:spacing w:after="0"/>
              <w:ind w:left="135"/>
            </w:pPr>
            <w:r>
              <w:rPr>
                <w:rFonts w:ascii="Times New Roman" w:hAnsi="Times New Roman"/>
                <w:b/>
                <w:color w:val="000000"/>
                <w:sz w:val="24"/>
              </w:rPr>
              <w:t xml:space="preserve">Тема урока </w:t>
            </w:r>
          </w:p>
          <w:p w:rsidR="00ED0BB6" w:rsidRDefault="00ED0BB6">
            <w:pPr>
              <w:spacing w:after="0"/>
              <w:ind w:left="135"/>
            </w:pPr>
          </w:p>
        </w:tc>
        <w:tc>
          <w:tcPr>
            <w:tcW w:w="0" w:type="auto"/>
            <w:gridSpan w:val="3"/>
            <w:tcMar>
              <w:top w:w="50" w:type="dxa"/>
              <w:left w:w="100" w:type="dxa"/>
            </w:tcMar>
            <w:vAlign w:val="center"/>
          </w:tcPr>
          <w:p w:rsidR="00ED0BB6" w:rsidRDefault="00136FD6">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ED0BB6" w:rsidRDefault="00136FD6">
            <w:pPr>
              <w:spacing w:after="0"/>
              <w:ind w:left="135"/>
            </w:pPr>
            <w:r>
              <w:rPr>
                <w:rFonts w:ascii="Times New Roman" w:hAnsi="Times New Roman"/>
                <w:b/>
                <w:color w:val="000000"/>
                <w:sz w:val="24"/>
              </w:rPr>
              <w:t xml:space="preserve">Дата изучения </w:t>
            </w:r>
          </w:p>
          <w:p w:rsidR="00ED0BB6" w:rsidRDefault="00ED0BB6">
            <w:pPr>
              <w:spacing w:after="0"/>
              <w:ind w:left="135"/>
            </w:pPr>
          </w:p>
        </w:tc>
        <w:tc>
          <w:tcPr>
            <w:tcW w:w="3127" w:type="dxa"/>
            <w:vMerge w:val="restart"/>
            <w:tcMar>
              <w:top w:w="50" w:type="dxa"/>
              <w:left w:w="100" w:type="dxa"/>
            </w:tcMar>
            <w:vAlign w:val="center"/>
          </w:tcPr>
          <w:p w:rsidR="00ED0BB6" w:rsidRPr="00E27B18" w:rsidRDefault="00136FD6">
            <w:pPr>
              <w:spacing w:after="0"/>
              <w:ind w:left="135"/>
              <w:rPr>
                <w:rFonts w:ascii="Times New Roman" w:hAnsi="Times New Roman" w:cs="Times New Roman"/>
              </w:rPr>
            </w:pPr>
            <w:r w:rsidRPr="00E27B18">
              <w:rPr>
                <w:rFonts w:ascii="Times New Roman" w:hAnsi="Times New Roman" w:cs="Times New Roman"/>
                <w:b/>
                <w:sz w:val="24"/>
              </w:rPr>
              <w:t xml:space="preserve">Электронные цифровые образовательные ресурсы </w:t>
            </w:r>
          </w:p>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0" w:type="auto"/>
            <w:vMerge/>
            <w:tcBorders>
              <w:top w:val="nil"/>
            </w:tcBorders>
            <w:tcMar>
              <w:top w:w="50" w:type="dxa"/>
              <w:left w:w="100" w:type="dxa"/>
            </w:tcMar>
          </w:tcPr>
          <w:p w:rsidR="00ED0BB6" w:rsidRDefault="00ED0BB6"/>
        </w:tc>
        <w:tc>
          <w:tcPr>
            <w:tcW w:w="0" w:type="auto"/>
            <w:vMerge/>
            <w:tcBorders>
              <w:top w:val="nil"/>
            </w:tcBorders>
            <w:tcMar>
              <w:top w:w="50" w:type="dxa"/>
              <w:left w:w="100" w:type="dxa"/>
            </w:tcMar>
          </w:tcPr>
          <w:p w:rsidR="00ED0BB6" w:rsidRDefault="00ED0BB6"/>
        </w:tc>
        <w:tc>
          <w:tcPr>
            <w:tcW w:w="850"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Всего </w:t>
            </w:r>
          </w:p>
          <w:p w:rsidR="00ED0BB6" w:rsidRDefault="00ED0BB6">
            <w:pPr>
              <w:spacing w:after="0"/>
              <w:ind w:left="135"/>
            </w:pPr>
          </w:p>
        </w:tc>
        <w:tc>
          <w:tcPr>
            <w:tcW w:w="1628"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Контрольные работы </w:t>
            </w:r>
          </w:p>
          <w:p w:rsidR="00ED0BB6" w:rsidRDefault="00ED0BB6">
            <w:pPr>
              <w:spacing w:after="0"/>
              <w:ind w:left="135"/>
            </w:pPr>
          </w:p>
        </w:tc>
        <w:tc>
          <w:tcPr>
            <w:tcW w:w="1688" w:type="dxa"/>
            <w:tcMar>
              <w:top w:w="50" w:type="dxa"/>
              <w:left w:w="100" w:type="dxa"/>
            </w:tcMar>
            <w:vAlign w:val="center"/>
          </w:tcPr>
          <w:p w:rsidR="00ED0BB6" w:rsidRDefault="00136FD6">
            <w:pPr>
              <w:spacing w:after="0"/>
              <w:ind w:left="135"/>
            </w:pPr>
            <w:r>
              <w:rPr>
                <w:rFonts w:ascii="Times New Roman" w:hAnsi="Times New Roman"/>
                <w:b/>
                <w:color w:val="000000"/>
                <w:sz w:val="24"/>
              </w:rPr>
              <w:t xml:space="preserve">Практические работы </w:t>
            </w:r>
          </w:p>
          <w:p w:rsidR="00ED0BB6" w:rsidRDefault="00ED0BB6">
            <w:pPr>
              <w:spacing w:after="0"/>
              <w:ind w:left="135"/>
            </w:pPr>
          </w:p>
        </w:tc>
        <w:tc>
          <w:tcPr>
            <w:tcW w:w="0" w:type="auto"/>
            <w:vMerge/>
            <w:tcBorders>
              <w:top w:val="nil"/>
            </w:tcBorders>
            <w:tcMar>
              <w:top w:w="50" w:type="dxa"/>
              <w:left w:w="100" w:type="dxa"/>
            </w:tcMar>
          </w:tcPr>
          <w:p w:rsidR="00ED0BB6" w:rsidRDefault="00ED0BB6"/>
        </w:tc>
        <w:tc>
          <w:tcPr>
            <w:tcW w:w="0" w:type="auto"/>
            <w:vMerge/>
            <w:tcBorders>
              <w:top w:val="nil"/>
            </w:tcBorders>
            <w:tcMar>
              <w:top w:w="50" w:type="dxa"/>
              <w:left w:w="100" w:type="dxa"/>
            </w:tcMar>
          </w:tcPr>
          <w:p w:rsidR="00ED0BB6" w:rsidRPr="00E27B18" w:rsidRDefault="00ED0BB6">
            <w:pPr>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(семейные традиции)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41"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2</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(семейные обычаи и традиции)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http://school-collection.edu.ru</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3</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(межличностные отношения в семье и с друзьями)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42"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4</w:t>
            </w:r>
          </w:p>
        </w:tc>
        <w:tc>
          <w:tcPr>
            <w:tcW w:w="4925" w:type="dxa"/>
            <w:tcMar>
              <w:top w:w="50" w:type="dxa"/>
              <w:left w:w="100" w:type="dxa"/>
            </w:tcMar>
            <w:vAlign w:val="center"/>
          </w:tcPr>
          <w:p w:rsidR="00ED0BB6" w:rsidRDefault="00136FD6">
            <w:pPr>
              <w:spacing w:after="0"/>
              <w:ind w:left="135"/>
            </w:pPr>
            <w:proofErr w:type="gramStart"/>
            <w:r w:rsidRPr="00475440">
              <w:rPr>
                <w:rFonts w:ascii="Times New Roman" w:hAnsi="Times New Roman"/>
                <w:color w:val="000000"/>
                <w:sz w:val="24"/>
                <w:lang w:val="ru-RU"/>
              </w:rPr>
              <w:t>Повседневная жизнь семьи (мои друзья.</w:t>
            </w:r>
            <w:proofErr w:type="gramEnd"/>
            <w:r w:rsidRPr="00475440">
              <w:rPr>
                <w:rFonts w:ascii="Times New Roman" w:hAnsi="Times New Roman"/>
                <w:color w:val="000000"/>
                <w:sz w:val="24"/>
                <w:lang w:val="ru-RU"/>
              </w:rPr>
              <w:t xml:space="preserve"> </w:t>
            </w:r>
            <w:r>
              <w:rPr>
                <w:rFonts w:ascii="Times New Roman" w:hAnsi="Times New Roman"/>
                <w:color w:val="000000"/>
                <w:sz w:val="24"/>
              </w:rPr>
              <w:t>Взаимоотношения)</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43"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5</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(семейные праздники)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http://school-collection.edu.ru</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6</w:t>
            </w:r>
          </w:p>
        </w:tc>
        <w:tc>
          <w:tcPr>
            <w:tcW w:w="4925" w:type="dxa"/>
            <w:tcMar>
              <w:top w:w="50" w:type="dxa"/>
              <w:left w:w="100" w:type="dxa"/>
            </w:tcMar>
            <w:vAlign w:val="center"/>
          </w:tcPr>
          <w:p w:rsidR="00ED0BB6" w:rsidRDefault="00136FD6">
            <w:pPr>
              <w:spacing w:after="0"/>
              <w:ind w:left="135"/>
            </w:pPr>
            <w:r>
              <w:rPr>
                <w:rFonts w:ascii="Times New Roman" w:hAnsi="Times New Roman"/>
                <w:color w:val="000000"/>
                <w:sz w:val="24"/>
              </w:rPr>
              <w:t>Повседневная жизнь семьи (праздники)</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7</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Обобщение по теме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http://school-collection.edu.ru</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8</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Повседневная жизнь семьи. Контроль по теме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44"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9</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Здоровый образ жизни и забота о здоровье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10</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Здоровый образ жизни и забота о здоровье (режим труда и отдыха)</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http://school-collection.edu.ru</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11</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Здоровый образ жизни и забота о здоровье (отказ от вредных привычек)</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45"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12</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Здоровый образ жизни и забота о здоровье (сбалансированное питание)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13</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 xml:space="preserve">Здоровый образ жизни и забота о здоровье </w:t>
            </w:r>
            <w:r w:rsidRPr="00475440">
              <w:rPr>
                <w:rFonts w:ascii="Times New Roman" w:hAnsi="Times New Roman"/>
                <w:color w:val="000000"/>
                <w:sz w:val="24"/>
                <w:lang w:val="ru-RU"/>
              </w:rPr>
              <w:lastRenderedPageBreak/>
              <w:t>(посещение врача)</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http://lingvo.yandex.ru/de</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14</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Здоровый образ жизни и забота о здоровье. </w:t>
            </w:r>
            <w:r>
              <w:rPr>
                <w:rFonts w:ascii="Times New Roman" w:hAnsi="Times New Roman"/>
                <w:color w:val="000000"/>
                <w:sz w:val="24"/>
              </w:rPr>
              <w:t>Обобщение по теме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15</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Здоровый образ жизни и забота о здоровье. </w:t>
            </w:r>
            <w:r>
              <w:rPr>
                <w:rFonts w:ascii="Times New Roman" w:hAnsi="Times New Roman"/>
                <w:color w:val="000000"/>
                <w:sz w:val="24"/>
              </w:rPr>
              <w:t>Контроль по теме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http://lingvo.yandex.ru/de</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16</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 (школьное образование)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46"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17</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 (школьная жизнь)</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http://lingvo.yandex.ru/de</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18</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475440">
              <w:rPr>
                <w:rFonts w:ascii="Times New Roman" w:hAnsi="Times New Roman"/>
                <w:color w:val="000000"/>
                <w:sz w:val="24"/>
                <w:lang w:val="ru-RU"/>
              </w:rPr>
              <w:t>и</w:t>
            </w:r>
            <w:proofErr w:type="gramEnd"/>
            <w:r w:rsidRPr="00475440">
              <w:rPr>
                <w:rFonts w:ascii="Times New Roman" w:hAnsi="Times New Roman"/>
                <w:color w:val="000000"/>
                <w:sz w:val="24"/>
                <w:lang w:val="ru-RU"/>
              </w:rPr>
              <w:t xml:space="preserve"> образования (подготовка к выпускным экзаменам)</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47"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19</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w:t>
            </w:r>
            <w:r w:rsidRPr="00475440">
              <w:rPr>
                <w:rFonts w:ascii="Times New Roman" w:hAnsi="Times New Roman"/>
                <w:color w:val="000000"/>
                <w:sz w:val="24"/>
                <w:lang w:val="ru-RU"/>
              </w:rPr>
              <w:lastRenderedPageBreak/>
              <w:t xml:space="preserve">экзаменам. </w:t>
            </w:r>
            <w:r>
              <w:rPr>
                <w:rFonts w:ascii="Times New Roman" w:hAnsi="Times New Roman"/>
                <w:color w:val="000000"/>
                <w:sz w:val="24"/>
              </w:rPr>
              <w:t>Выбор профессии. Альтернативы в продолжении образования (сдача экзаменов)</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lastRenderedPageBreak/>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http://lingvo.yandex.ru/de</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20</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475440">
              <w:rPr>
                <w:rFonts w:ascii="Times New Roman" w:hAnsi="Times New Roman"/>
                <w:color w:val="000000"/>
                <w:sz w:val="24"/>
                <w:lang w:val="ru-RU"/>
              </w:rPr>
              <w:t>и</w:t>
            </w:r>
            <w:proofErr w:type="gramEnd"/>
            <w:r w:rsidRPr="00475440">
              <w:rPr>
                <w:rFonts w:ascii="Times New Roman" w:hAnsi="Times New Roman"/>
                <w:color w:val="000000"/>
                <w:sz w:val="24"/>
                <w:lang w:val="ru-RU"/>
              </w:rPr>
              <w:t xml:space="preserve"> образования (альтернативы в продолжении образования)</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http://lingvo.yandex.ru/de</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21</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 (продолжение образования)</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http://lingvo.yandex.ru/de</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22</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 (взаимоотношения в школе)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http://school-collection.edu.ru</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23</w:t>
            </w:r>
          </w:p>
        </w:tc>
        <w:tc>
          <w:tcPr>
            <w:tcW w:w="4925" w:type="dxa"/>
            <w:tcMar>
              <w:top w:w="50" w:type="dxa"/>
              <w:left w:w="100" w:type="dxa"/>
            </w:tcMar>
            <w:vAlign w:val="center"/>
          </w:tcPr>
          <w:p w:rsidR="00ED0BB6" w:rsidRPr="00484222" w:rsidRDefault="00136FD6">
            <w:pPr>
              <w:spacing w:after="0"/>
              <w:ind w:left="135"/>
              <w:rPr>
                <w:lang w:val="ru-RU"/>
              </w:rPr>
            </w:pPr>
            <w:r w:rsidRPr="00475440">
              <w:rPr>
                <w:rFonts w:ascii="Times New Roman" w:hAnsi="Times New Roman"/>
                <w:color w:val="000000"/>
                <w:sz w:val="24"/>
                <w:lang w:val="ru-RU"/>
              </w:rPr>
              <w:t xml:space="preserve">Школьное образование, школьная жизнь. Переписка с зарубежными сверстниками. </w:t>
            </w:r>
            <w:hyperlink r:id="rId48" w:history="1">
              <w:r w:rsidR="00167D53" w:rsidRPr="00167D53">
                <w:rPr>
                  <w:rStyle w:val="ab"/>
                </w:rPr>
                <w:t>https</w:t>
              </w:r>
              <w:r w:rsidR="00167D53" w:rsidRPr="00484222">
                <w:rPr>
                  <w:rStyle w:val="ab"/>
                  <w:lang w:val="ru-RU"/>
                </w:rPr>
                <w:t>://</w:t>
              </w:r>
              <w:r w:rsidR="00167D53" w:rsidRPr="00167D53">
                <w:rPr>
                  <w:rStyle w:val="ab"/>
                </w:rPr>
                <w:t>prosv</w:t>
              </w:r>
              <w:r w:rsidR="00167D53" w:rsidRPr="00484222">
                <w:rPr>
                  <w:rStyle w:val="ab"/>
                  <w:lang w:val="ru-RU"/>
                </w:rPr>
                <w:t>.</w:t>
              </w:r>
              <w:r w:rsidR="00167D53" w:rsidRPr="00167D53">
                <w:rPr>
                  <w:rStyle w:val="ab"/>
                </w:rPr>
                <w:t>ru</w:t>
              </w:r>
              <w:r w:rsidR="00167D53" w:rsidRPr="00484222">
                <w:rPr>
                  <w:rStyle w:val="ab"/>
                  <w:lang w:val="ru-RU"/>
                </w:rPr>
                <w:t>/</w:t>
              </w:r>
              <w:r w:rsidR="00167D53" w:rsidRPr="00167D53">
                <w:rPr>
                  <w:rStyle w:val="ab"/>
                </w:rPr>
                <w:t>audio</w:t>
              </w:r>
              <w:r w:rsidR="00167D53" w:rsidRPr="00484222">
                <w:rPr>
                  <w:rStyle w:val="ab"/>
                  <w:lang w:val="ru-RU"/>
                </w:rPr>
                <w:t>/</w:t>
              </w:r>
              <w:r w:rsidR="00167D53" w:rsidRPr="00167D53">
                <w:rPr>
                  <w:rStyle w:val="ab"/>
                </w:rPr>
                <w:t>bim</w:t>
              </w:r>
              <w:r w:rsidR="00167D53" w:rsidRPr="00484222">
                <w:rPr>
                  <w:rStyle w:val="ab"/>
                  <w:lang w:val="ru-RU"/>
                </w:rPr>
                <w:t>/?</w:t>
              </w:r>
              <w:r w:rsidR="00167D53" w:rsidRPr="00167D53">
                <w:rPr>
                  <w:rStyle w:val="ab"/>
                </w:rPr>
                <w:t>filter</w:t>
              </w:r>
              <w:r w:rsidR="00167D53" w:rsidRPr="00484222">
                <w:rPr>
                  <w:rStyle w:val="ab"/>
                  <w:lang w:val="ru-RU"/>
                </w:rPr>
                <w:t>=11</w:t>
              </w:r>
            </w:hyperlink>
            <w:r w:rsidRPr="00475440">
              <w:rPr>
                <w:rFonts w:ascii="Times New Roman" w:hAnsi="Times New Roman"/>
                <w:color w:val="000000"/>
                <w:sz w:val="24"/>
                <w:lang w:val="ru-RU"/>
              </w:rPr>
              <w:t xml:space="preserve">Взаимоотношения в школе. Проблемы и решения. Подготовка к выпускным экзаменам. </w:t>
            </w:r>
            <w:r w:rsidRPr="00484222">
              <w:rPr>
                <w:rFonts w:ascii="Times New Roman" w:hAnsi="Times New Roman"/>
                <w:color w:val="000000"/>
                <w:sz w:val="24"/>
                <w:lang w:val="ru-RU"/>
              </w:rPr>
              <w:t>Выбор профессии. Альтернативы в продолжени</w:t>
            </w:r>
            <w:proofErr w:type="gramStart"/>
            <w:r w:rsidRPr="00484222">
              <w:rPr>
                <w:rFonts w:ascii="Times New Roman" w:hAnsi="Times New Roman"/>
                <w:color w:val="000000"/>
                <w:sz w:val="24"/>
                <w:lang w:val="ru-RU"/>
              </w:rPr>
              <w:t>и</w:t>
            </w:r>
            <w:proofErr w:type="gramEnd"/>
            <w:r w:rsidRPr="00484222">
              <w:rPr>
                <w:rFonts w:ascii="Times New Roman" w:hAnsi="Times New Roman"/>
                <w:color w:val="000000"/>
                <w:sz w:val="24"/>
                <w:lang w:val="ru-RU"/>
              </w:rPr>
              <w:t xml:space="preserve"> </w:t>
            </w:r>
            <w:r w:rsidRPr="00484222">
              <w:rPr>
                <w:rFonts w:ascii="Times New Roman" w:hAnsi="Times New Roman"/>
                <w:color w:val="000000"/>
                <w:sz w:val="24"/>
                <w:lang w:val="ru-RU"/>
              </w:rPr>
              <w:lastRenderedPageBreak/>
              <w:t>образования (смартфоны в школе)</w:t>
            </w:r>
          </w:p>
        </w:tc>
        <w:tc>
          <w:tcPr>
            <w:tcW w:w="850" w:type="dxa"/>
            <w:tcMar>
              <w:top w:w="50" w:type="dxa"/>
              <w:left w:w="100" w:type="dxa"/>
            </w:tcMar>
            <w:vAlign w:val="center"/>
          </w:tcPr>
          <w:p w:rsidR="00ED0BB6" w:rsidRDefault="00136FD6">
            <w:pPr>
              <w:spacing w:after="0"/>
              <w:ind w:left="135"/>
              <w:jc w:val="center"/>
            </w:pPr>
            <w:r w:rsidRPr="0048422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24</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475440">
              <w:rPr>
                <w:rFonts w:ascii="Times New Roman" w:hAnsi="Times New Roman"/>
                <w:color w:val="000000"/>
                <w:sz w:val="24"/>
                <w:lang w:val="ru-RU"/>
              </w:rPr>
              <w:t>и</w:t>
            </w:r>
            <w:proofErr w:type="gramEnd"/>
            <w:r w:rsidRPr="00475440">
              <w:rPr>
                <w:rFonts w:ascii="Times New Roman" w:hAnsi="Times New Roman"/>
                <w:color w:val="000000"/>
                <w:sz w:val="24"/>
                <w:lang w:val="ru-RU"/>
              </w:rPr>
              <w:t xml:space="preserve"> образования (смартфоны в школе: за и против)</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http://school-collection.edu.ru</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25</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475440">
              <w:rPr>
                <w:rFonts w:ascii="Times New Roman" w:hAnsi="Times New Roman"/>
                <w:color w:val="000000"/>
                <w:sz w:val="24"/>
                <w:lang w:val="ru-RU"/>
              </w:rPr>
              <w:t>и</w:t>
            </w:r>
            <w:proofErr w:type="gramEnd"/>
            <w:r w:rsidRPr="00475440">
              <w:rPr>
                <w:rFonts w:ascii="Times New Roman" w:hAnsi="Times New Roman"/>
                <w:color w:val="000000"/>
                <w:sz w:val="24"/>
                <w:lang w:val="ru-RU"/>
              </w:rPr>
              <w:t xml:space="preserve"> образования (переписка с зарубежными сверстниками)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http://school-collection.edu.ru</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26</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475440">
              <w:rPr>
                <w:rFonts w:ascii="Times New Roman" w:hAnsi="Times New Roman"/>
                <w:color w:val="000000"/>
                <w:sz w:val="24"/>
                <w:lang w:val="ru-RU"/>
              </w:rPr>
              <w:t>и</w:t>
            </w:r>
            <w:proofErr w:type="gramEnd"/>
            <w:r w:rsidRPr="00475440">
              <w:rPr>
                <w:rFonts w:ascii="Times New Roman" w:hAnsi="Times New Roman"/>
                <w:color w:val="000000"/>
                <w:sz w:val="24"/>
                <w:lang w:val="ru-RU"/>
              </w:rPr>
              <w:t xml:space="preserve"> образования (современный мир профессий: профессии прошлого и будущего)</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27</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 (проблемы выбора профессии)</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28</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475440">
              <w:rPr>
                <w:rFonts w:ascii="Times New Roman" w:hAnsi="Times New Roman"/>
                <w:color w:val="000000"/>
                <w:sz w:val="24"/>
                <w:lang w:val="ru-RU"/>
              </w:rPr>
              <w:t>и</w:t>
            </w:r>
            <w:proofErr w:type="gramEnd"/>
            <w:r w:rsidRPr="00475440">
              <w:rPr>
                <w:rFonts w:ascii="Times New Roman" w:hAnsi="Times New Roman"/>
                <w:color w:val="000000"/>
                <w:sz w:val="24"/>
                <w:lang w:val="ru-RU"/>
              </w:rPr>
              <w:t xml:space="preserve"> образования (мои планы на будущее)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D34D36">
            <w:pPr>
              <w:spacing w:after="0"/>
              <w:ind w:left="135"/>
              <w:rPr>
                <w:rFonts w:ascii="Times New Roman" w:hAnsi="Times New Roman" w:cs="Times New Roman"/>
              </w:rPr>
            </w:pPr>
            <w:r w:rsidRPr="00E27B18">
              <w:rPr>
                <w:rFonts w:ascii="Times New Roman" w:hAnsi="Times New Roman" w:cs="Times New Roman"/>
                <w:sz w:val="19"/>
                <w:szCs w:val="19"/>
                <w:u w:val="single"/>
                <w:shd w:val="clear" w:color="auto" w:fill="FFFFFF"/>
              </w:rPr>
              <w:t>http://school-collection.edu.ru</w:t>
            </w: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29</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475440">
              <w:rPr>
                <w:rFonts w:ascii="Times New Roman" w:hAnsi="Times New Roman"/>
                <w:color w:val="000000"/>
                <w:sz w:val="24"/>
                <w:lang w:val="ru-RU"/>
              </w:rPr>
              <w:t>и</w:t>
            </w:r>
            <w:proofErr w:type="gramEnd"/>
            <w:r w:rsidRPr="00475440">
              <w:rPr>
                <w:rFonts w:ascii="Times New Roman" w:hAnsi="Times New Roman"/>
                <w:color w:val="000000"/>
                <w:sz w:val="24"/>
                <w:lang w:val="ru-RU"/>
              </w:rPr>
              <w:t xml:space="preserve"> образования (роль иностранного языка в планах на будущее)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49"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30</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 (выбор профессии)</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50"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31</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 (выбор специальности)</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32</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 xml:space="preserve">Обобщение по теме "Школьное образование, школьная жизнь. Переписка с зарубежными </w:t>
            </w:r>
            <w:r w:rsidRPr="00475440">
              <w:rPr>
                <w:rFonts w:ascii="Times New Roman" w:hAnsi="Times New Roman"/>
                <w:color w:val="000000"/>
                <w:sz w:val="24"/>
                <w:lang w:val="ru-RU"/>
              </w:rPr>
              <w:lastRenderedPageBreak/>
              <w:t>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475440">
              <w:rPr>
                <w:rFonts w:ascii="Times New Roman" w:hAnsi="Times New Roman"/>
                <w:color w:val="000000"/>
                <w:sz w:val="24"/>
                <w:lang w:val="ru-RU"/>
              </w:rPr>
              <w:t>и</w:t>
            </w:r>
            <w:proofErr w:type="gramEnd"/>
            <w:r w:rsidRPr="00475440">
              <w:rPr>
                <w:rFonts w:ascii="Times New Roman" w:hAnsi="Times New Roman"/>
                <w:color w:val="000000"/>
                <w:sz w:val="24"/>
                <w:lang w:val="ru-RU"/>
              </w:rPr>
              <w:t xml:space="preserve"> образования"</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33</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w:t>
            </w:r>
            <w:proofErr w:type="gramStart"/>
            <w:r w:rsidRPr="00475440">
              <w:rPr>
                <w:rFonts w:ascii="Times New Roman" w:hAnsi="Times New Roman"/>
                <w:color w:val="000000"/>
                <w:sz w:val="24"/>
                <w:lang w:val="ru-RU"/>
              </w:rPr>
              <w:t>и</w:t>
            </w:r>
            <w:proofErr w:type="gramEnd"/>
            <w:r w:rsidRPr="00475440">
              <w:rPr>
                <w:rFonts w:ascii="Times New Roman" w:hAnsi="Times New Roman"/>
                <w:color w:val="000000"/>
                <w:sz w:val="24"/>
                <w:lang w:val="ru-RU"/>
              </w:rPr>
              <w:t xml:space="preserve"> образования"</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34</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(ценностные ориентиры)</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35</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 xml:space="preserve">Молодёжь в современном обществе (участие молодёжи в </w:t>
            </w:r>
            <w:proofErr w:type="gramStart"/>
            <w:r w:rsidRPr="00475440">
              <w:rPr>
                <w:rFonts w:ascii="Times New Roman" w:hAnsi="Times New Roman"/>
                <w:color w:val="000000"/>
                <w:sz w:val="24"/>
                <w:lang w:val="ru-RU"/>
              </w:rPr>
              <w:t>в</w:t>
            </w:r>
            <w:proofErr w:type="gramEnd"/>
            <w:r w:rsidRPr="00475440">
              <w:rPr>
                <w:rFonts w:ascii="Times New Roman" w:hAnsi="Times New Roman"/>
                <w:color w:val="000000"/>
                <w:sz w:val="24"/>
                <w:lang w:val="ru-RU"/>
              </w:rPr>
              <w:t xml:space="preserve"> жизни общества)</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36</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(волонтёрство)</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37</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(досуг молодёжи)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38</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(первая любовь)</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39</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(любовь и дружба)</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40</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(изобретения молодёжи)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51"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41</w:t>
            </w:r>
          </w:p>
        </w:tc>
        <w:tc>
          <w:tcPr>
            <w:tcW w:w="4925" w:type="dxa"/>
            <w:tcMar>
              <w:top w:w="50" w:type="dxa"/>
              <w:left w:w="100" w:type="dxa"/>
            </w:tcMar>
            <w:vAlign w:val="center"/>
          </w:tcPr>
          <w:p w:rsidR="00ED0BB6" w:rsidRDefault="00136FD6">
            <w:pPr>
              <w:spacing w:after="0"/>
              <w:ind w:left="135"/>
            </w:pPr>
            <w:proofErr w:type="gramStart"/>
            <w:r w:rsidRPr="00475440">
              <w:rPr>
                <w:rFonts w:ascii="Times New Roman" w:hAnsi="Times New Roman"/>
                <w:color w:val="000000"/>
                <w:sz w:val="24"/>
                <w:lang w:val="ru-RU"/>
              </w:rPr>
              <w:t>Молодёжь в современном обществе (досуг молодёжи.</w:t>
            </w:r>
            <w:proofErr w:type="gramEnd"/>
            <w:r w:rsidRPr="00475440">
              <w:rPr>
                <w:rFonts w:ascii="Times New Roman" w:hAnsi="Times New Roman"/>
                <w:color w:val="000000"/>
                <w:sz w:val="24"/>
                <w:lang w:val="ru-RU"/>
              </w:rPr>
              <w:t xml:space="preserve"> </w:t>
            </w:r>
            <w:r>
              <w:rPr>
                <w:rFonts w:ascii="Times New Roman" w:hAnsi="Times New Roman"/>
                <w:color w:val="000000"/>
                <w:sz w:val="24"/>
              </w:rPr>
              <w:t>Музыка)</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42</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(подготовка и реализация проекта)</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52"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43</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44</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 (изучение иностранного языка)</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45</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Обобщение по теме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46</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Молодёжь в современном обществе. Контроль по теме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27B18">
            <w:pPr>
              <w:spacing w:after="0"/>
              <w:ind w:left="135"/>
              <w:rPr>
                <w:rFonts w:ascii="Times New Roman" w:hAnsi="Times New Roman" w:cs="Times New Roman"/>
              </w:rPr>
            </w:pPr>
            <w:hyperlink r:id="rId53" w:history="1">
              <w:r w:rsidR="00167D53" w:rsidRPr="00E27B18">
                <w:rPr>
                  <w:rStyle w:val="ab"/>
                  <w:rFonts w:ascii="Times New Roman" w:hAnsi="Times New Roman" w:cs="Times New Roman"/>
                  <w:color w:val="auto"/>
                </w:rPr>
                <w:t>https://prosv.ru/audio/bim/?filter=11</w:t>
              </w:r>
            </w:hyperlink>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47</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Роль спорта в современной жизни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48</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Роль спорта в современной жизни. </w:t>
            </w:r>
            <w:r>
              <w:rPr>
                <w:rFonts w:ascii="Times New Roman" w:hAnsi="Times New Roman"/>
                <w:color w:val="000000"/>
                <w:sz w:val="24"/>
              </w:rPr>
              <w:t>Виды спорта (экстремальный спорт)</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49</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Роль спорта в современной жизни. </w:t>
            </w:r>
            <w:r>
              <w:rPr>
                <w:rFonts w:ascii="Times New Roman" w:hAnsi="Times New Roman"/>
                <w:color w:val="000000"/>
                <w:sz w:val="24"/>
              </w:rPr>
              <w:t>Виды спорта (Олимпийские игры)</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50</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Роль спорта в современной жизни. Виды спорта. Обобщение по теме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51</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Роль спорта в современной жизни. Виды спорта. Контроль по теме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52</w:t>
            </w:r>
          </w:p>
        </w:tc>
        <w:tc>
          <w:tcPr>
            <w:tcW w:w="4925" w:type="dxa"/>
            <w:tcMar>
              <w:top w:w="50" w:type="dxa"/>
              <w:left w:w="100" w:type="dxa"/>
            </w:tcMar>
            <w:vAlign w:val="center"/>
          </w:tcPr>
          <w:p w:rsidR="00ED0BB6" w:rsidRDefault="00136FD6">
            <w:pPr>
              <w:spacing w:after="0"/>
              <w:ind w:left="135"/>
            </w:pPr>
            <w:r w:rsidRPr="00796001">
              <w:rPr>
                <w:rFonts w:ascii="Times New Roman" w:hAnsi="Times New Roman"/>
                <w:color w:val="000000"/>
                <w:sz w:val="24"/>
                <w:lang w:val="ru-RU"/>
              </w:rPr>
              <w:t xml:space="preserve">Туризм. Виды отдыха. Экотуризм. </w:t>
            </w:r>
            <w:proofErr w:type="gramStart"/>
            <w:r w:rsidRPr="00796001">
              <w:rPr>
                <w:rFonts w:ascii="Times New Roman" w:hAnsi="Times New Roman"/>
                <w:color w:val="000000"/>
                <w:sz w:val="24"/>
                <w:lang w:val="ru-RU"/>
              </w:rPr>
              <w:t>Путешествия по России и зарубежным странам (виды отдыха.</w:t>
            </w:r>
            <w:proofErr w:type="gramEnd"/>
            <w:r w:rsidRPr="00796001">
              <w:rPr>
                <w:rFonts w:ascii="Times New Roman" w:hAnsi="Times New Roman"/>
                <w:color w:val="000000"/>
                <w:sz w:val="24"/>
                <w:lang w:val="ru-RU"/>
              </w:rPr>
              <w:t xml:space="preserve"> </w:t>
            </w:r>
            <w:r>
              <w:rPr>
                <w:rFonts w:ascii="Times New Roman" w:hAnsi="Times New Roman"/>
                <w:color w:val="000000"/>
                <w:sz w:val="24"/>
              </w:rPr>
              <w:t>Путешествие по России)</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53</w:t>
            </w:r>
          </w:p>
        </w:tc>
        <w:tc>
          <w:tcPr>
            <w:tcW w:w="4925" w:type="dxa"/>
            <w:tcMar>
              <w:top w:w="50" w:type="dxa"/>
              <w:left w:w="100" w:type="dxa"/>
            </w:tcMar>
            <w:vAlign w:val="center"/>
          </w:tcPr>
          <w:p w:rsidR="00ED0BB6" w:rsidRDefault="00136FD6">
            <w:pPr>
              <w:spacing w:after="0"/>
              <w:ind w:left="135"/>
            </w:pPr>
            <w:r w:rsidRPr="00796001">
              <w:rPr>
                <w:rFonts w:ascii="Times New Roman" w:hAnsi="Times New Roman"/>
                <w:color w:val="000000"/>
                <w:sz w:val="24"/>
                <w:lang w:val="ru-RU"/>
              </w:rPr>
              <w:t>Туризм. Виды отдыха. Экотуризм. Путешествия по России и зарубежным странам</w:t>
            </w:r>
            <w:proofErr w:type="gramStart"/>
            <w:r w:rsidRPr="00796001">
              <w:rPr>
                <w:rFonts w:ascii="Times New Roman" w:hAnsi="Times New Roman"/>
                <w:color w:val="000000"/>
                <w:sz w:val="24"/>
                <w:lang w:val="ru-RU"/>
              </w:rPr>
              <w:t>.</w:t>
            </w:r>
            <w:proofErr w:type="gramEnd"/>
            <w:r w:rsidRPr="00796001">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иды отдыха. Путешествие по странам изучаемого языка)</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54</w:t>
            </w:r>
          </w:p>
        </w:tc>
        <w:tc>
          <w:tcPr>
            <w:tcW w:w="4925" w:type="dxa"/>
            <w:tcMar>
              <w:top w:w="50" w:type="dxa"/>
              <w:left w:w="100" w:type="dxa"/>
            </w:tcMar>
            <w:vAlign w:val="center"/>
          </w:tcPr>
          <w:p w:rsidR="00ED0BB6" w:rsidRDefault="00136FD6">
            <w:pPr>
              <w:spacing w:after="0"/>
              <w:ind w:left="135"/>
            </w:pPr>
            <w:r w:rsidRPr="00796001">
              <w:rPr>
                <w:rFonts w:ascii="Times New Roman" w:hAnsi="Times New Roman"/>
                <w:color w:val="000000"/>
                <w:sz w:val="24"/>
                <w:lang w:val="ru-RU"/>
              </w:rPr>
              <w:t xml:space="preserve">Туризм. Виды отдыха. Экотуризм. Путешествия по России и зарубежным странам. </w:t>
            </w:r>
            <w:r>
              <w:rPr>
                <w:rFonts w:ascii="Times New Roman" w:hAnsi="Times New Roman"/>
                <w:color w:val="000000"/>
                <w:sz w:val="24"/>
              </w:rPr>
              <w:t>(Экотуризм)</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55</w:t>
            </w:r>
          </w:p>
        </w:tc>
        <w:tc>
          <w:tcPr>
            <w:tcW w:w="4925" w:type="dxa"/>
            <w:tcMar>
              <w:top w:w="50" w:type="dxa"/>
              <w:left w:w="100" w:type="dxa"/>
            </w:tcMar>
            <w:vAlign w:val="center"/>
          </w:tcPr>
          <w:p w:rsidR="00ED0BB6" w:rsidRDefault="00136FD6">
            <w:pPr>
              <w:spacing w:after="0"/>
              <w:ind w:left="135"/>
            </w:pPr>
            <w:r w:rsidRPr="00796001">
              <w:rPr>
                <w:rFonts w:ascii="Times New Roman" w:hAnsi="Times New Roman"/>
                <w:color w:val="000000"/>
                <w:sz w:val="24"/>
                <w:lang w:val="ru-RU"/>
              </w:rPr>
              <w:t xml:space="preserve">Туризм. Виды отдыха. Экотуризм. Путешествия по России и зарубежным странам. </w:t>
            </w:r>
            <w:r>
              <w:rPr>
                <w:rFonts w:ascii="Times New Roman" w:hAnsi="Times New Roman"/>
                <w:color w:val="000000"/>
                <w:sz w:val="24"/>
              </w:rPr>
              <w:t>Обобщение по теме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56</w:t>
            </w:r>
          </w:p>
        </w:tc>
        <w:tc>
          <w:tcPr>
            <w:tcW w:w="4925" w:type="dxa"/>
            <w:tcMar>
              <w:top w:w="50" w:type="dxa"/>
              <w:left w:w="100" w:type="dxa"/>
            </w:tcMar>
            <w:vAlign w:val="center"/>
          </w:tcPr>
          <w:p w:rsidR="00ED0BB6" w:rsidRDefault="00136FD6">
            <w:pPr>
              <w:spacing w:after="0"/>
              <w:ind w:left="135"/>
            </w:pPr>
            <w:r w:rsidRPr="00796001">
              <w:rPr>
                <w:rFonts w:ascii="Times New Roman" w:hAnsi="Times New Roman"/>
                <w:color w:val="000000"/>
                <w:sz w:val="24"/>
                <w:lang w:val="ru-RU"/>
              </w:rPr>
              <w:t xml:space="preserve">Туризм. Виды отдыха. Экотуризм. Путешествия по России и зарубежным странам. </w:t>
            </w:r>
            <w:r>
              <w:rPr>
                <w:rFonts w:ascii="Times New Roman" w:hAnsi="Times New Roman"/>
                <w:color w:val="000000"/>
                <w:sz w:val="24"/>
              </w:rPr>
              <w:t>Контроль по теме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57</w:t>
            </w:r>
          </w:p>
        </w:tc>
        <w:tc>
          <w:tcPr>
            <w:tcW w:w="4925" w:type="dxa"/>
            <w:tcMar>
              <w:top w:w="50" w:type="dxa"/>
              <w:left w:w="100" w:type="dxa"/>
            </w:tcMar>
            <w:vAlign w:val="center"/>
          </w:tcPr>
          <w:p w:rsidR="00ED0BB6" w:rsidRPr="00475440" w:rsidRDefault="00136FD6">
            <w:pPr>
              <w:spacing w:after="0"/>
              <w:ind w:left="135"/>
              <w:rPr>
                <w:lang w:val="ru-RU"/>
              </w:rPr>
            </w:pPr>
            <w:r w:rsidRPr="00796001">
              <w:rPr>
                <w:rFonts w:ascii="Times New Roman" w:hAnsi="Times New Roman"/>
                <w:color w:val="000000"/>
                <w:sz w:val="24"/>
                <w:lang w:val="ru-RU"/>
              </w:rPr>
              <w:t xml:space="preserve">Вселенная и человек. Природа. Проблемы экологии. </w:t>
            </w:r>
            <w:r w:rsidRPr="00475440">
              <w:rPr>
                <w:rFonts w:ascii="Times New Roman" w:hAnsi="Times New Roman"/>
                <w:color w:val="000000"/>
                <w:sz w:val="24"/>
                <w:lang w:val="ru-RU"/>
              </w:rPr>
              <w:t>Защита окружающей среды. Проживание в городской/сельской местности.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58</w:t>
            </w:r>
          </w:p>
        </w:tc>
        <w:tc>
          <w:tcPr>
            <w:tcW w:w="4925" w:type="dxa"/>
            <w:tcMar>
              <w:top w:w="50" w:type="dxa"/>
              <w:left w:w="100" w:type="dxa"/>
            </w:tcMar>
            <w:vAlign w:val="center"/>
          </w:tcPr>
          <w:p w:rsidR="00ED0BB6" w:rsidRDefault="00136FD6">
            <w:pPr>
              <w:spacing w:after="0"/>
              <w:ind w:left="135"/>
            </w:pPr>
            <w:r w:rsidRPr="00796001">
              <w:rPr>
                <w:rFonts w:ascii="Times New Roman" w:hAnsi="Times New Roman"/>
                <w:color w:val="000000"/>
                <w:sz w:val="24"/>
                <w:lang w:val="ru-RU"/>
              </w:rPr>
              <w:t xml:space="preserve">Вселенная и человек. Природа. Проблемы экологии. </w:t>
            </w:r>
            <w:r w:rsidRPr="00475440">
              <w:rPr>
                <w:rFonts w:ascii="Times New Roman" w:hAnsi="Times New Roman"/>
                <w:color w:val="000000"/>
                <w:sz w:val="24"/>
                <w:lang w:val="ru-RU"/>
              </w:rPr>
              <w:t xml:space="preserve">Защита окружающей среды. Проживание в городской/сельской местности. </w:t>
            </w:r>
            <w:r>
              <w:rPr>
                <w:rFonts w:ascii="Times New Roman" w:hAnsi="Times New Roman"/>
                <w:color w:val="000000"/>
                <w:sz w:val="24"/>
              </w:rPr>
              <w:t>(Природа. Проблемы экологии)</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59</w:t>
            </w:r>
          </w:p>
        </w:tc>
        <w:tc>
          <w:tcPr>
            <w:tcW w:w="4925" w:type="dxa"/>
            <w:tcMar>
              <w:top w:w="50" w:type="dxa"/>
              <w:left w:w="100" w:type="dxa"/>
            </w:tcMar>
            <w:vAlign w:val="center"/>
          </w:tcPr>
          <w:p w:rsidR="00ED0BB6" w:rsidRDefault="00136FD6">
            <w:pPr>
              <w:spacing w:after="0"/>
              <w:ind w:left="135"/>
            </w:pPr>
            <w:r w:rsidRPr="00796001">
              <w:rPr>
                <w:rFonts w:ascii="Times New Roman" w:hAnsi="Times New Roman"/>
                <w:color w:val="000000"/>
                <w:sz w:val="24"/>
                <w:lang w:val="ru-RU"/>
              </w:rPr>
              <w:t xml:space="preserve">Вселенная и человек. Природа. Проблемы экологии. </w:t>
            </w:r>
            <w:r w:rsidRPr="00475440">
              <w:rPr>
                <w:rFonts w:ascii="Times New Roman" w:hAnsi="Times New Roman"/>
                <w:color w:val="000000"/>
                <w:sz w:val="24"/>
                <w:lang w:val="ru-RU"/>
              </w:rPr>
              <w:t>Защита окружающей среды. Проживание в городской/сельской местности</w:t>
            </w:r>
            <w:proofErr w:type="gramStart"/>
            <w:r w:rsidRPr="00475440">
              <w:rPr>
                <w:rFonts w:ascii="Times New Roman" w:hAnsi="Times New Roman"/>
                <w:color w:val="000000"/>
                <w:sz w:val="24"/>
                <w:lang w:val="ru-RU"/>
              </w:rPr>
              <w:t>.</w:t>
            </w:r>
            <w:proofErr w:type="gramEnd"/>
            <w:r w:rsidRPr="0047544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роблемы защиты окружающей среды)</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60</w:t>
            </w:r>
          </w:p>
        </w:tc>
        <w:tc>
          <w:tcPr>
            <w:tcW w:w="4925" w:type="dxa"/>
            <w:tcMar>
              <w:top w:w="50" w:type="dxa"/>
              <w:left w:w="100" w:type="dxa"/>
            </w:tcMar>
            <w:vAlign w:val="center"/>
          </w:tcPr>
          <w:p w:rsidR="00ED0BB6" w:rsidRDefault="00136FD6">
            <w:pPr>
              <w:spacing w:after="0"/>
              <w:ind w:left="135"/>
            </w:pPr>
            <w:r w:rsidRPr="00796001">
              <w:rPr>
                <w:rFonts w:ascii="Times New Roman" w:hAnsi="Times New Roman"/>
                <w:color w:val="000000"/>
                <w:sz w:val="24"/>
                <w:lang w:val="ru-RU"/>
              </w:rPr>
              <w:t xml:space="preserve">Вселенная и человек. Природа. Проблемы экологии. </w:t>
            </w:r>
            <w:r w:rsidRPr="00475440">
              <w:rPr>
                <w:rFonts w:ascii="Times New Roman" w:hAnsi="Times New Roman"/>
                <w:color w:val="000000"/>
                <w:sz w:val="24"/>
                <w:lang w:val="ru-RU"/>
              </w:rPr>
              <w:t>Защита окружающей среды. Проживание в городской/сельской местности</w:t>
            </w:r>
            <w:proofErr w:type="gramStart"/>
            <w:r w:rsidRPr="00475440">
              <w:rPr>
                <w:rFonts w:ascii="Times New Roman" w:hAnsi="Times New Roman"/>
                <w:color w:val="000000"/>
                <w:sz w:val="24"/>
                <w:lang w:val="ru-RU"/>
              </w:rPr>
              <w:t>.(</w:t>
            </w:r>
            <w:proofErr w:type="gramEnd"/>
            <w:r w:rsidRPr="00475440">
              <w:rPr>
                <w:rFonts w:ascii="Times New Roman" w:hAnsi="Times New Roman"/>
                <w:color w:val="000000"/>
                <w:sz w:val="24"/>
                <w:lang w:val="ru-RU"/>
              </w:rPr>
              <w:t xml:space="preserve">Проблемы экологии. </w:t>
            </w:r>
            <w:r>
              <w:rPr>
                <w:rFonts w:ascii="Times New Roman" w:hAnsi="Times New Roman"/>
                <w:color w:val="000000"/>
                <w:sz w:val="24"/>
              </w:rPr>
              <w:t>Обобщение по теме)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61</w:t>
            </w:r>
          </w:p>
        </w:tc>
        <w:tc>
          <w:tcPr>
            <w:tcW w:w="4925" w:type="dxa"/>
            <w:tcMar>
              <w:top w:w="50" w:type="dxa"/>
              <w:left w:w="100" w:type="dxa"/>
            </w:tcMar>
            <w:vAlign w:val="center"/>
          </w:tcPr>
          <w:p w:rsidR="00ED0BB6" w:rsidRDefault="00136FD6">
            <w:pPr>
              <w:spacing w:after="0"/>
              <w:ind w:left="135"/>
            </w:pPr>
            <w:r w:rsidRPr="00796001">
              <w:rPr>
                <w:rFonts w:ascii="Times New Roman" w:hAnsi="Times New Roman"/>
                <w:color w:val="000000"/>
                <w:sz w:val="24"/>
                <w:lang w:val="ru-RU"/>
              </w:rPr>
              <w:t xml:space="preserve">Вселенная и человек. Природа. Проблемы экологии. </w:t>
            </w:r>
            <w:r w:rsidRPr="00475440">
              <w:rPr>
                <w:rFonts w:ascii="Times New Roman" w:hAnsi="Times New Roman"/>
                <w:color w:val="000000"/>
                <w:sz w:val="24"/>
                <w:lang w:val="ru-RU"/>
              </w:rPr>
              <w:t xml:space="preserve">Защита окружающей среды. Проживание в городской/сельской местности. </w:t>
            </w:r>
            <w:r>
              <w:rPr>
                <w:rFonts w:ascii="Times New Roman" w:hAnsi="Times New Roman"/>
                <w:color w:val="000000"/>
                <w:sz w:val="24"/>
              </w:rPr>
              <w:t>(Мой родной край. Мой родной город/село.)</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62</w:t>
            </w:r>
          </w:p>
        </w:tc>
        <w:tc>
          <w:tcPr>
            <w:tcW w:w="4925" w:type="dxa"/>
            <w:tcMar>
              <w:top w:w="50" w:type="dxa"/>
              <w:left w:w="100" w:type="dxa"/>
            </w:tcMar>
            <w:vAlign w:val="center"/>
          </w:tcPr>
          <w:p w:rsidR="00ED0BB6" w:rsidRPr="00475440" w:rsidRDefault="00136FD6">
            <w:pPr>
              <w:spacing w:after="0"/>
              <w:ind w:left="135"/>
              <w:rPr>
                <w:lang w:val="ru-RU"/>
              </w:rPr>
            </w:pPr>
            <w:r w:rsidRPr="00796001">
              <w:rPr>
                <w:rFonts w:ascii="Times New Roman" w:hAnsi="Times New Roman"/>
                <w:color w:val="000000"/>
                <w:sz w:val="24"/>
                <w:lang w:val="ru-RU"/>
              </w:rPr>
              <w:t xml:space="preserve">Вселенная и человек. Природа. Проблемы экологии. </w:t>
            </w:r>
            <w:r w:rsidRPr="00475440">
              <w:rPr>
                <w:rFonts w:ascii="Times New Roman" w:hAnsi="Times New Roman"/>
                <w:color w:val="000000"/>
                <w:sz w:val="24"/>
                <w:lang w:val="ru-RU"/>
              </w:rPr>
              <w:t>Защита окружающей среды. Проживание в городской/сельской местности</w:t>
            </w:r>
            <w:proofErr w:type="gramStart"/>
            <w:r w:rsidRPr="00475440">
              <w:rPr>
                <w:rFonts w:ascii="Times New Roman" w:hAnsi="Times New Roman"/>
                <w:color w:val="000000"/>
                <w:sz w:val="24"/>
                <w:lang w:val="ru-RU"/>
              </w:rPr>
              <w:t>.(</w:t>
            </w:r>
            <w:proofErr w:type="gramEnd"/>
            <w:r w:rsidRPr="00475440">
              <w:rPr>
                <w:rFonts w:ascii="Times New Roman" w:hAnsi="Times New Roman"/>
                <w:color w:val="000000"/>
                <w:sz w:val="24"/>
                <w:lang w:val="ru-RU"/>
              </w:rPr>
              <w:t>Проживание в городской/сельской местности)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63</w:t>
            </w:r>
          </w:p>
        </w:tc>
        <w:tc>
          <w:tcPr>
            <w:tcW w:w="4925" w:type="dxa"/>
            <w:tcMar>
              <w:top w:w="50" w:type="dxa"/>
              <w:left w:w="100" w:type="dxa"/>
            </w:tcMar>
            <w:vAlign w:val="center"/>
          </w:tcPr>
          <w:p w:rsidR="00ED0BB6" w:rsidRDefault="00136FD6">
            <w:pPr>
              <w:spacing w:after="0"/>
              <w:ind w:left="135"/>
            </w:pPr>
            <w:r w:rsidRPr="00796001">
              <w:rPr>
                <w:rFonts w:ascii="Times New Roman" w:hAnsi="Times New Roman"/>
                <w:color w:val="000000"/>
                <w:sz w:val="24"/>
                <w:lang w:val="ru-RU"/>
              </w:rPr>
              <w:t xml:space="preserve">Вселенная и человек. Природа. Проблемы экологии. </w:t>
            </w:r>
            <w:r w:rsidRPr="00475440">
              <w:rPr>
                <w:rFonts w:ascii="Times New Roman" w:hAnsi="Times New Roman"/>
                <w:color w:val="000000"/>
                <w:sz w:val="24"/>
                <w:lang w:val="ru-RU"/>
              </w:rPr>
              <w:t>Защита окружающей среды. Проживание в городской/сельской местности</w:t>
            </w:r>
            <w:proofErr w:type="gramStart"/>
            <w:r w:rsidRPr="00475440">
              <w:rPr>
                <w:rFonts w:ascii="Times New Roman" w:hAnsi="Times New Roman"/>
                <w:color w:val="000000"/>
                <w:sz w:val="24"/>
                <w:lang w:val="ru-RU"/>
              </w:rPr>
              <w:t>.</w:t>
            </w:r>
            <w:proofErr w:type="gramEnd"/>
            <w:r w:rsidRPr="0047544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к</w:t>
            </w:r>
            <w:proofErr w:type="gramEnd"/>
            <w:r>
              <w:rPr>
                <w:rFonts w:ascii="Times New Roman" w:hAnsi="Times New Roman"/>
                <w:color w:val="000000"/>
                <w:sz w:val="24"/>
              </w:rPr>
              <w:t>вартира в городе)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64</w:t>
            </w:r>
          </w:p>
        </w:tc>
        <w:tc>
          <w:tcPr>
            <w:tcW w:w="4925" w:type="dxa"/>
            <w:tcMar>
              <w:top w:w="50" w:type="dxa"/>
              <w:left w:w="100" w:type="dxa"/>
            </w:tcMar>
            <w:vAlign w:val="center"/>
          </w:tcPr>
          <w:p w:rsidR="00ED0BB6" w:rsidRPr="00475440" w:rsidRDefault="00136FD6">
            <w:pPr>
              <w:spacing w:after="0"/>
              <w:ind w:left="135"/>
              <w:rPr>
                <w:lang w:val="ru-RU"/>
              </w:rPr>
            </w:pPr>
            <w:r w:rsidRPr="00796001">
              <w:rPr>
                <w:rFonts w:ascii="Times New Roman" w:hAnsi="Times New Roman"/>
                <w:color w:val="000000"/>
                <w:sz w:val="24"/>
                <w:lang w:val="ru-RU"/>
              </w:rPr>
              <w:t xml:space="preserve">Вселенная и человек. Природа. Проблемы экологии. </w:t>
            </w:r>
            <w:r w:rsidRPr="00475440">
              <w:rPr>
                <w:rFonts w:ascii="Times New Roman" w:hAnsi="Times New Roman"/>
                <w:color w:val="000000"/>
                <w:sz w:val="24"/>
                <w:lang w:val="ru-RU"/>
              </w:rPr>
              <w:t>Защита окружающей среды. Проживание в городской/сельской местности</w:t>
            </w:r>
            <w:proofErr w:type="gramStart"/>
            <w:r w:rsidRPr="00475440">
              <w:rPr>
                <w:rFonts w:ascii="Times New Roman" w:hAnsi="Times New Roman"/>
                <w:color w:val="000000"/>
                <w:sz w:val="24"/>
                <w:lang w:val="ru-RU"/>
              </w:rPr>
              <w:t>.(</w:t>
            </w:r>
            <w:proofErr w:type="gramEnd"/>
            <w:r w:rsidRPr="00475440">
              <w:rPr>
                <w:rFonts w:ascii="Times New Roman" w:hAnsi="Times New Roman"/>
                <w:color w:val="000000"/>
                <w:sz w:val="24"/>
                <w:lang w:val="ru-RU"/>
              </w:rPr>
              <w:t>Проживание в городской/сельской местности: за и против)</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65</w:t>
            </w:r>
          </w:p>
        </w:tc>
        <w:tc>
          <w:tcPr>
            <w:tcW w:w="4925" w:type="dxa"/>
            <w:tcMar>
              <w:top w:w="50" w:type="dxa"/>
              <w:left w:w="100" w:type="dxa"/>
            </w:tcMar>
            <w:vAlign w:val="center"/>
          </w:tcPr>
          <w:p w:rsidR="00ED0BB6" w:rsidRPr="00475440" w:rsidRDefault="00136FD6">
            <w:pPr>
              <w:spacing w:after="0"/>
              <w:ind w:left="135"/>
              <w:rPr>
                <w:lang w:val="ru-RU"/>
              </w:rPr>
            </w:pPr>
            <w:r w:rsidRPr="00796001">
              <w:rPr>
                <w:rFonts w:ascii="Times New Roman" w:hAnsi="Times New Roman"/>
                <w:color w:val="000000"/>
                <w:sz w:val="24"/>
                <w:lang w:val="ru-RU"/>
              </w:rPr>
              <w:t xml:space="preserve">Вселенная и человек. Природа. Проблемы экологии. </w:t>
            </w:r>
            <w:r w:rsidRPr="00475440">
              <w:rPr>
                <w:rFonts w:ascii="Times New Roman" w:hAnsi="Times New Roman"/>
                <w:color w:val="000000"/>
                <w:sz w:val="24"/>
                <w:lang w:val="ru-RU"/>
              </w:rPr>
              <w:t>Защита окружающей среды. Проживание в городской/сельской местности</w:t>
            </w:r>
            <w:proofErr w:type="gramStart"/>
            <w:r w:rsidRPr="00475440">
              <w:rPr>
                <w:rFonts w:ascii="Times New Roman" w:hAnsi="Times New Roman"/>
                <w:color w:val="000000"/>
                <w:sz w:val="24"/>
                <w:lang w:val="ru-RU"/>
              </w:rPr>
              <w:t>.(</w:t>
            </w:r>
            <w:proofErr w:type="gramEnd"/>
            <w:r w:rsidRPr="00475440">
              <w:rPr>
                <w:rFonts w:ascii="Times New Roman" w:hAnsi="Times New Roman"/>
                <w:color w:val="000000"/>
                <w:sz w:val="24"/>
                <w:lang w:val="ru-RU"/>
              </w:rPr>
              <w:t xml:space="preserve">Проживание в городской/сельской местности: </w:t>
            </w:r>
            <w:proofErr w:type="gramStart"/>
            <w:r w:rsidRPr="00475440">
              <w:rPr>
                <w:rFonts w:ascii="Times New Roman" w:hAnsi="Times New Roman"/>
                <w:color w:val="000000"/>
                <w:sz w:val="24"/>
                <w:lang w:val="ru-RU"/>
              </w:rPr>
              <w:t>Где ты хочешь жить?)</w:t>
            </w:r>
            <w:proofErr w:type="gramEnd"/>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66</w:t>
            </w:r>
          </w:p>
        </w:tc>
        <w:tc>
          <w:tcPr>
            <w:tcW w:w="4925" w:type="dxa"/>
            <w:tcMar>
              <w:top w:w="50" w:type="dxa"/>
              <w:left w:w="100" w:type="dxa"/>
            </w:tcMar>
            <w:vAlign w:val="center"/>
          </w:tcPr>
          <w:p w:rsidR="00ED0BB6" w:rsidRDefault="00136FD6">
            <w:pPr>
              <w:spacing w:after="0"/>
              <w:ind w:left="135"/>
            </w:pPr>
            <w:r w:rsidRPr="00796001">
              <w:rPr>
                <w:rFonts w:ascii="Times New Roman" w:hAnsi="Times New Roman"/>
                <w:color w:val="000000"/>
                <w:sz w:val="24"/>
                <w:lang w:val="ru-RU"/>
              </w:rPr>
              <w:t xml:space="preserve">Вселенная и человек. Природа. Проблемы экологии. </w:t>
            </w:r>
            <w:r w:rsidRPr="00475440">
              <w:rPr>
                <w:rFonts w:ascii="Times New Roman" w:hAnsi="Times New Roman"/>
                <w:color w:val="000000"/>
                <w:sz w:val="24"/>
                <w:lang w:val="ru-RU"/>
              </w:rPr>
              <w:t xml:space="preserve">Защита окружающей среды. </w:t>
            </w:r>
            <w:proofErr w:type="gramStart"/>
            <w:r w:rsidRPr="00475440">
              <w:rPr>
                <w:rFonts w:ascii="Times New Roman" w:hAnsi="Times New Roman"/>
                <w:color w:val="000000"/>
                <w:sz w:val="24"/>
                <w:lang w:val="ru-RU"/>
              </w:rPr>
              <w:t>Проживание в городской/сельской местности (проживание в городской/сельской местности.</w:t>
            </w:r>
            <w:proofErr w:type="gramEnd"/>
            <w:r w:rsidRPr="00475440">
              <w:rPr>
                <w:rFonts w:ascii="Times New Roman" w:hAnsi="Times New Roman"/>
                <w:color w:val="000000"/>
                <w:sz w:val="24"/>
                <w:lang w:val="ru-RU"/>
              </w:rPr>
              <w:t xml:space="preserve"> </w:t>
            </w:r>
            <w:r>
              <w:rPr>
                <w:rFonts w:ascii="Times New Roman" w:hAnsi="Times New Roman"/>
                <w:color w:val="000000"/>
                <w:sz w:val="24"/>
              </w:rPr>
              <w:t>Обобщение по теме)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67</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Контроль по теме "Вселенная и человек. </w:t>
            </w:r>
            <w:r w:rsidRPr="00796001">
              <w:rPr>
                <w:rFonts w:ascii="Times New Roman" w:hAnsi="Times New Roman"/>
                <w:color w:val="000000"/>
                <w:sz w:val="24"/>
                <w:lang w:val="ru-RU"/>
              </w:rPr>
              <w:t xml:space="preserve">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68</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 xml:space="preserve">Технический прогресс: (перспективы и </w:t>
            </w:r>
            <w:r w:rsidRPr="00475440">
              <w:rPr>
                <w:rFonts w:ascii="Times New Roman" w:hAnsi="Times New Roman"/>
                <w:color w:val="000000"/>
                <w:sz w:val="24"/>
                <w:lang w:val="ru-RU"/>
              </w:rPr>
              <w:lastRenderedPageBreak/>
              <w:t>последствия)</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69</w:t>
            </w:r>
          </w:p>
        </w:tc>
        <w:tc>
          <w:tcPr>
            <w:tcW w:w="4925"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Технический прогресс: (перспективы.</w:t>
            </w:r>
            <w:proofErr w:type="gramEnd"/>
            <w:r w:rsidRPr="00475440">
              <w:rPr>
                <w:rFonts w:ascii="Times New Roman" w:hAnsi="Times New Roman"/>
                <w:color w:val="000000"/>
                <w:sz w:val="24"/>
                <w:lang w:val="ru-RU"/>
              </w:rPr>
              <w:t xml:space="preserve"> </w:t>
            </w:r>
            <w:proofErr w:type="gramStart"/>
            <w:r w:rsidRPr="00475440">
              <w:rPr>
                <w:rFonts w:ascii="Times New Roman" w:hAnsi="Times New Roman"/>
                <w:color w:val="000000"/>
                <w:sz w:val="24"/>
                <w:lang w:val="ru-RU"/>
              </w:rPr>
              <w:t>Современные средства связи и коммуникации)</w:t>
            </w:r>
            <w:proofErr w:type="gramEnd"/>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70</w:t>
            </w:r>
          </w:p>
        </w:tc>
        <w:tc>
          <w:tcPr>
            <w:tcW w:w="4925" w:type="dxa"/>
            <w:tcMar>
              <w:top w:w="50" w:type="dxa"/>
              <w:left w:w="100" w:type="dxa"/>
            </w:tcMar>
            <w:vAlign w:val="center"/>
          </w:tcPr>
          <w:p w:rsidR="00ED0BB6" w:rsidRDefault="00136FD6">
            <w:pPr>
              <w:spacing w:after="0"/>
              <w:ind w:left="135"/>
            </w:pPr>
            <w:proofErr w:type="gramStart"/>
            <w:r w:rsidRPr="00475440">
              <w:rPr>
                <w:rFonts w:ascii="Times New Roman" w:hAnsi="Times New Roman"/>
                <w:color w:val="000000"/>
                <w:sz w:val="24"/>
                <w:lang w:val="ru-RU"/>
              </w:rPr>
              <w:t>Технический прогресс: (перспективы и последствия.</w:t>
            </w:r>
            <w:proofErr w:type="gramEnd"/>
            <w:r w:rsidRPr="00475440">
              <w:rPr>
                <w:rFonts w:ascii="Times New Roman" w:hAnsi="Times New Roman"/>
                <w:color w:val="000000"/>
                <w:sz w:val="24"/>
                <w:lang w:val="ru-RU"/>
              </w:rPr>
              <w:t xml:space="preserve"> </w:t>
            </w:r>
            <w:r>
              <w:rPr>
                <w:rFonts w:ascii="Times New Roman" w:hAnsi="Times New Roman"/>
                <w:color w:val="000000"/>
                <w:sz w:val="24"/>
              </w:rPr>
              <w:t>Современные средства связи)</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71</w:t>
            </w:r>
          </w:p>
        </w:tc>
        <w:tc>
          <w:tcPr>
            <w:tcW w:w="4925" w:type="dxa"/>
            <w:tcMar>
              <w:top w:w="50" w:type="dxa"/>
              <w:left w:w="100" w:type="dxa"/>
            </w:tcMar>
            <w:vAlign w:val="center"/>
          </w:tcPr>
          <w:p w:rsidR="00ED0BB6" w:rsidRDefault="00136FD6">
            <w:pPr>
              <w:spacing w:after="0"/>
              <w:ind w:left="135"/>
            </w:pPr>
            <w:proofErr w:type="gramStart"/>
            <w:r w:rsidRPr="00475440">
              <w:rPr>
                <w:rFonts w:ascii="Times New Roman" w:hAnsi="Times New Roman"/>
                <w:color w:val="000000"/>
                <w:sz w:val="24"/>
                <w:lang w:val="ru-RU"/>
              </w:rPr>
              <w:t>Технический прогресс: (перспективы и последствия.</w:t>
            </w:r>
            <w:proofErr w:type="gramEnd"/>
            <w:r w:rsidRPr="00475440">
              <w:rPr>
                <w:rFonts w:ascii="Times New Roman" w:hAnsi="Times New Roman"/>
                <w:color w:val="000000"/>
                <w:sz w:val="24"/>
                <w:lang w:val="ru-RU"/>
              </w:rPr>
              <w:t xml:space="preserve"> </w:t>
            </w:r>
            <w:r>
              <w:rPr>
                <w:rFonts w:ascii="Times New Roman" w:hAnsi="Times New Roman"/>
                <w:color w:val="000000"/>
                <w:sz w:val="24"/>
              </w:rPr>
              <w:t>Современные средства связи (Интернет)</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72</w:t>
            </w:r>
          </w:p>
        </w:tc>
        <w:tc>
          <w:tcPr>
            <w:tcW w:w="4925"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Технический прогресс: (перспективы и последствия.</w:t>
            </w:r>
            <w:proofErr w:type="gramEnd"/>
            <w:r w:rsidRPr="00475440">
              <w:rPr>
                <w:rFonts w:ascii="Times New Roman" w:hAnsi="Times New Roman"/>
                <w:color w:val="000000"/>
                <w:sz w:val="24"/>
                <w:lang w:val="ru-RU"/>
              </w:rPr>
              <w:t xml:space="preserve"> Современные средства связи (социальные сети)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73</w:t>
            </w:r>
          </w:p>
        </w:tc>
        <w:tc>
          <w:tcPr>
            <w:tcW w:w="4925" w:type="dxa"/>
            <w:tcMar>
              <w:top w:w="50" w:type="dxa"/>
              <w:left w:w="100" w:type="dxa"/>
            </w:tcMar>
            <w:vAlign w:val="center"/>
          </w:tcPr>
          <w:p w:rsidR="00ED0BB6" w:rsidRDefault="00136FD6">
            <w:pPr>
              <w:spacing w:after="0"/>
              <w:ind w:left="135"/>
            </w:pPr>
            <w:proofErr w:type="gramStart"/>
            <w:r w:rsidRPr="00475440">
              <w:rPr>
                <w:rFonts w:ascii="Times New Roman" w:hAnsi="Times New Roman"/>
                <w:color w:val="000000"/>
                <w:sz w:val="24"/>
                <w:lang w:val="ru-RU"/>
              </w:rPr>
              <w:t>Технический прогресс: (перспективы и последствия.</w:t>
            </w:r>
            <w:proofErr w:type="gramEnd"/>
            <w:r w:rsidRPr="00475440">
              <w:rPr>
                <w:rFonts w:ascii="Times New Roman" w:hAnsi="Times New Roman"/>
                <w:color w:val="000000"/>
                <w:sz w:val="24"/>
                <w:lang w:val="ru-RU"/>
              </w:rPr>
              <w:t xml:space="preserve"> </w:t>
            </w:r>
            <w:r>
              <w:rPr>
                <w:rFonts w:ascii="Times New Roman" w:hAnsi="Times New Roman"/>
                <w:color w:val="000000"/>
                <w:sz w:val="24"/>
              </w:rPr>
              <w:t>Современные средства коммуникаци)</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74</w:t>
            </w:r>
          </w:p>
        </w:tc>
        <w:tc>
          <w:tcPr>
            <w:tcW w:w="4925" w:type="dxa"/>
            <w:tcMar>
              <w:top w:w="50" w:type="dxa"/>
              <w:left w:w="100" w:type="dxa"/>
            </w:tcMar>
            <w:vAlign w:val="center"/>
          </w:tcPr>
          <w:p w:rsidR="00ED0BB6" w:rsidRPr="00475440" w:rsidRDefault="00136FD6">
            <w:pPr>
              <w:spacing w:after="0"/>
              <w:ind w:left="135"/>
              <w:rPr>
                <w:lang w:val="ru-RU"/>
              </w:rPr>
            </w:pPr>
            <w:proofErr w:type="gramStart"/>
            <w:r w:rsidRPr="00475440">
              <w:rPr>
                <w:rFonts w:ascii="Times New Roman" w:hAnsi="Times New Roman"/>
                <w:color w:val="000000"/>
                <w:sz w:val="24"/>
                <w:lang w:val="ru-RU"/>
              </w:rPr>
              <w:t>Технический прогресс: (перспективы и последствия.</w:t>
            </w:r>
            <w:proofErr w:type="gramEnd"/>
            <w:r w:rsidRPr="00475440">
              <w:rPr>
                <w:rFonts w:ascii="Times New Roman" w:hAnsi="Times New Roman"/>
                <w:color w:val="000000"/>
                <w:sz w:val="24"/>
                <w:lang w:val="ru-RU"/>
              </w:rPr>
              <w:t xml:space="preserve"> Современные средства связи (социальные сети и молодёжь)</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75</w:t>
            </w:r>
          </w:p>
        </w:tc>
        <w:tc>
          <w:tcPr>
            <w:tcW w:w="4925" w:type="dxa"/>
            <w:tcMar>
              <w:top w:w="50" w:type="dxa"/>
              <w:left w:w="100" w:type="dxa"/>
            </w:tcMar>
            <w:vAlign w:val="center"/>
          </w:tcPr>
          <w:p w:rsidR="00ED0BB6" w:rsidRDefault="00136FD6">
            <w:pPr>
              <w:spacing w:after="0"/>
              <w:ind w:left="135"/>
            </w:pPr>
            <w:proofErr w:type="gramStart"/>
            <w:r w:rsidRPr="00475440">
              <w:rPr>
                <w:rFonts w:ascii="Times New Roman" w:hAnsi="Times New Roman"/>
                <w:color w:val="000000"/>
                <w:sz w:val="24"/>
                <w:lang w:val="ru-RU"/>
              </w:rPr>
              <w:t>Технический прогресс: (перспективы и последствия.</w:t>
            </w:r>
            <w:proofErr w:type="gramEnd"/>
            <w:r w:rsidRPr="00475440">
              <w:rPr>
                <w:rFonts w:ascii="Times New Roman" w:hAnsi="Times New Roman"/>
                <w:color w:val="000000"/>
                <w:sz w:val="24"/>
                <w:lang w:val="ru-RU"/>
              </w:rPr>
              <w:t xml:space="preserve"> </w:t>
            </w:r>
            <w:r>
              <w:rPr>
                <w:rFonts w:ascii="Times New Roman" w:hAnsi="Times New Roman"/>
                <w:color w:val="000000"/>
                <w:sz w:val="24"/>
              </w:rPr>
              <w:t>Самые известные изобретения)</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76</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Технический прогресс: перспективы и последствия. Современные средства связи. Обобщение по теме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77</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Технический прогресс: перспективы и последствия. Современные средства связи. Контроль по теме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78</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(путешествие по России)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79</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(регионы России)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80</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(путешествие по странам изучаемого языка)</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81</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(столицы и географическое положение)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82</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(политическое устройство)</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83</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Родная страна и страна/страны изучаемого языка</w:t>
            </w:r>
            <w:proofErr w:type="gramStart"/>
            <w:r w:rsidRPr="00475440">
              <w:rPr>
                <w:rFonts w:ascii="Times New Roman" w:hAnsi="Times New Roman"/>
                <w:color w:val="000000"/>
                <w:sz w:val="24"/>
                <w:lang w:val="ru-RU"/>
              </w:rPr>
              <w:t>.</w:t>
            </w:r>
            <w:proofErr w:type="gramEnd"/>
            <w:r w:rsidRPr="00475440">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д</w:t>
            </w:r>
            <w:proofErr w:type="gramEnd"/>
            <w:r>
              <w:rPr>
                <w:rFonts w:ascii="Times New Roman" w:hAnsi="Times New Roman"/>
                <w:color w:val="000000"/>
                <w:sz w:val="24"/>
              </w:rPr>
              <w:t>остопримечательности)</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84</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(страны и люди)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85</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(традиции и обычаи стран изучаемого языка)</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86</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(национальная кухня)</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87</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(праздники родной страны)</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88</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Родная страна и страна/страны изучаемого языка (праздники стран изучаемого языка)</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89</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Родная страна и страна/страны изучаемого языка. </w:t>
            </w:r>
            <w:r>
              <w:rPr>
                <w:rFonts w:ascii="Times New Roman" w:hAnsi="Times New Roman"/>
                <w:color w:val="000000"/>
                <w:sz w:val="24"/>
              </w:rPr>
              <w:t>Обобщение по теме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90</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Родная страна и страна/страны изучаемого языка. </w:t>
            </w:r>
            <w:r>
              <w:rPr>
                <w:rFonts w:ascii="Times New Roman" w:hAnsi="Times New Roman"/>
                <w:color w:val="000000"/>
                <w:sz w:val="24"/>
              </w:rPr>
              <w:t>Контроль по теме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91</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 xml:space="preserve">Выдающиеся люди родной страны и страны/стран изучаемого языка, их вклад в </w:t>
            </w:r>
            <w:r w:rsidRPr="00475440">
              <w:rPr>
                <w:rFonts w:ascii="Times New Roman" w:hAnsi="Times New Roman"/>
                <w:color w:val="000000"/>
                <w:sz w:val="24"/>
                <w:lang w:val="ru-RU"/>
              </w:rPr>
              <w:lastRenderedPageBreak/>
              <w:t>науку и мировую культуру</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92</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(писатели и поэты)</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93</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(композиторы)</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94</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(спортсмены)</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95</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96</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(художники)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97</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(путешественники)</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98</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(актёры)</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99</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Внешность и характеристика выдающегося человека, литературного персонажа.</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100</w:t>
            </w:r>
          </w:p>
        </w:tc>
        <w:tc>
          <w:tcPr>
            <w:tcW w:w="4925" w:type="dxa"/>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Выдающиеся люди родной страны и страны/стран изучаемого языка (подготовка и реализация проекта)</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lastRenderedPageBreak/>
              <w:t>101</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Выдающиеся люди родной страны и страны/стран изучаемого языка. </w:t>
            </w:r>
            <w:r>
              <w:rPr>
                <w:rFonts w:ascii="Times New Roman" w:hAnsi="Times New Roman"/>
                <w:color w:val="000000"/>
                <w:sz w:val="24"/>
              </w:rPr>
              <w:t>Обобщение по теме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ED0BB6">
            <w:pPr>
              <w:spacing w:after="0"/>
              <w:ind w:left="135"/>
              <w:jc w:val="center"/>
            </w:pP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624" w:type="dxa"/>
            <w:tcMar>
              <w:top w:w="50" w:type="dxa"/>
              <w:left w:w="100" w:type="dxa"/>
            </w:tcMar>
            <w:vAlign w:val="center"/>
          </w:tcPr>
          <w:p w:rsidR="00ED0BB6" w:rsidRDefault="00136FD6">
            <w:pPr>
              <w:spacing w:after="0"/>
            </w:pPr>
            <w:r>
              <w:rPr>
                <w:rFonts w:ascii="Times New Roman" w:hAnsi="Times New Roman"/>
                <w:color w:val="000000"/>
                <w:sz w:val="24"/>
              </w:rPr>
              <w:t>102</w:t>
            </w:r>
          </w:p>
        </w:tc>
        <w:tc>
          <w:tcPr>
            <w:tcW w:w="4925" w:type="dxa"/>
            <w:tcMar>
              <w:top w:w="50" w:type="dxa"/>
              <w:left w:w="100" w:type="dxa"/>
            </w:tcMar>
            <w:vAlign w:val="center"/>
          </w:tcPr>
          <w:p w:rsidR="00ED0BB6" w:rsidRDefault="00136FD6">
            <w:pPr>
              <w:spacing w:after="0"/>
              <w:ind w:left="135"/>
            </w:pPr>
            <w:r w:rsidRPr="00475440">
              <w:rPr>
                <w:rFonts w:ascii="Times New Roman" w:hAnsi="Times New Roman"/>
                <w:color w:val="000000"/>
                <w:sz w:val="24"/>
                <w:lang w:val="ru-RU"/>
              </w:rPr>
              <w:t xml:space="preserve">Выдающиеся люди родной страны и страны/стран изучаемого языка. </w:t>
            </w:r>
            <w:r>
              <w:rPr>
                <w:rFonts w:ascii="Times New Roman" w:hAnsi="Times New Roman"/>
                <w:color w:val="000000"/>
                <w:sz w:val="24"/>
              </w:rPr>
              <w:t>Контроль по теме</w:t>
            </w:r>
          </w:p>
        </w:tc>
        <w:tc>
          <w:tcPr>
            <w:tcW w:w="850"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 </w:t>
            </w:r>
          </w:p>
        </w:tc>
        <w:tc>
          <w:tcPr>
            <w:tcW w:w="1688" w:type="dxa"/>
            <w:tcMar>
              <w:top w:w="50" w:type="dxa"/>
              <w:left w:w="100" w:type="dxa"/>
            </w:tcMar>
            <w:vAlign w:val="center"/>
          </w:tcPr>
          <w:p w:rsidR="00ED0BB6" w:rsidRDefault="00ED0BB6">
            <w:pPr>
              <w:spacing w:after="0"/>
              <w:ind w:left="135"/>
              <w:jc w:val="center"/>
            </w:pPr>
          </w:p>
        </w:tc>
        <w:tc>
          <w:tcPr>
            <w:tcW w:w="1198" w:type="dxa"/>
            <w:tcMar>
              <w:top w:w="50" w:type="dxa"/>
              <w:left w:w="100" w:type="dxa"/>
            </w:tcMar>
            <w:vAlign w:val="center"/>
          </w:tcPr>
          <w:p w:rsidR="00ED0BB6" w:rsidRDefault="00ED0BB6">
            <w:pPr>
              <w:spacing w:after="0"/>
              <w:ind w:left="135"/>
            </w:pPr>
          </w:p>
        </w:tc>
        <w:tc>
          <w:tcPr>
            <w:tcW w:w="3127" w:type="dxa"/>
            <w:tcMar>
              <w:top w:w="50" w:type="dxa"/>
              <w:left w:w="100" w:type="dxa"/>
            </w:tcMar>
            <w:vAlign w:val="center"/>
          </w:tcPr>
          <w:p w:rsidR="00ED0BB6" w:rsidRPr="00E27B18" w:rsidRDefault="00ED0BB6">
            <w:pPr>
              <w:spacing w:after="0"/>
              <w:ind w:left="135"/>
              <w:rPr>
                <w:rFonts w:ascii="Times New Roman" w:hAnsi="Times New Roman" w:cs="Times New Roman"/>
              </w:rPr>
            </w:pPr>
          </w:p>
        </w:tc>
      </w:tr>
      <w:tr w:rsidR="00ED0BB6" w:rsidTr="00E27B18">
        <w:trPr>
          <w:trHeight w:val="144"/>
          <w:tblCellSpacing w:w="20" w:type="nil"/>
        </w:trPr>
        <w:tc>
          <w:tcPr>
            <w:tcW w:w="0" w:type="auto"/>
            <w:gridSpan w:val="2"/>
            <w:tcMar>
              <w:top w:w="50" w:type="dxa"/>
              <w:left w:w="100" w:type="dxa"/>
            </w:tcMar>
            <w:vAlign w:val="center"/>
          </w:tcPr>
          <w:p w:rsidR="00ED0BB6" w:rsidRPr="00475440" w:rsidRDefault="00136FD6">
            <w:pPr>
              <w:spacing w:after="0"/>
              <w:ind w:left="135"/>
              <w:rPr>
                <w:lang w:val="ru-RU"/>
              </w:rPr>
            </w:pPr>
            <w:r w:rsidRPr="00475440">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ED0BB6" w:rsidRDefault="00136FD6">
            <w:pPr>
              <w:spacing w:after="0"/>
              <w:ind w:left="135"/>
              <w:jc w:val="center"/>
            </w:pPr>
            <w:r w:rsidRPr="0047544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2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10 </w:t>
            </w:r>
          </w:p>
        </w:tc>
        <w:tc>
          <w:tcPr>
            <w:tcW w:w="1688" w:type="dxa"/>
            <w:tcMar>
              <w:top w:w="50" w:type="dxa"/>
              <w:left w:w="100" w:type="dxa"/>
            </w:tcMar>
            <w:vAlign w:val="center"/>
          </w:tcPr>
          <w:p w:rsidR="00ED0BB6" w:rsidRDefault="00136F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0BB6" w:rsidRPr="00E27B18" w:rsidRDefault="00ED0BB6">
            <w:pPr>
              <w:rPr>
                <w:rFonts w:ascii="Times New Roman" w:hAnsi="Times New Roman" w:cs="Times New Roman"/>
              </w:rPr>
            </w:pPr>
          </w:p>
        </w:tc>
      </w:tr>
    </w:tbl>
    <w:p w:rsidR="00ED0BB6" w:rsidRDefault="00ED0BB6">
      <w:pPr>
        <w:sectPr w:rsidR="00ED0BB6">
          <w:pgSz w:w="16383" w:h="11906" w:orient="landscape"/>
          <w:pgMar w:top="1134" w:right="850" w:bottom="1134" w:left="1701" w:header="720" w:footer="720" w:gutter="0"/>
          <w:cols w:space="720"/>
        </w:sectPr>
      </w:pPr>
    </w:p>
    <w:p w:rsidR="00ED0BB6" w:rsidRPr="00E27B18" w:rsidRDefault="00136FD6">
      <w:pPr>
        <w:spacing w:after="0"/>
        <w:ind w:left="120"/>
        <w:rPr>
          <w:sz w:val="24"/>
          <w:szCs w:val="24"/>
          <w:lang w:val="ru-RU"/>
        </w:rPr>
      </w:pPr>
      <w:bookmarkStart w:id="10" w:name="block-24942367"/>
      <w:bookmarkEnd w:id="9"/>
      <w:r w:rsidRPr="00E27B18">
        <w:rPr>
          <w:rFonts w:ascii="Times New Roman" w:hAnsi="Times New Roman"/>
          <w:b/>
          <w:color w:val="000000"/>
          <w:sz w:val="24"/>
          <w:szCs w:val="24"/>
          <w:lang w:val="ru-RU"/>
        </w:rPr>
        <w:lastRenderedPageBreak/>
        <w:t>УЧЕБНО-МЕТОДИЧЕСКОЕ ОБЕСПЕЧЕНИЕ ОБРАЗОВАТЕЛЬНОГО ПРОЦЕССА</w:t>
      </w:r>
    </w:p>
    <w:p w:rsidR="00ED0BB6" w:rsidRPr="00E27B18" w:rsidRDefault="00136FD6">
      <w:pPr>
        <w:spacing w:after="0" w:line="480" w:lineRule="auto"/>
        <w:ind w:left="120"/>
        <w:rPr>
          <w:sz w:val="24"/>
          <w:szCs w:val="24"/>
          <w:lang w:val="ru-RU"/>
        </w:rPr>
      </w:pPr>
      <w:r w:rsidRPr="00E27B18">
        <w:rPr>
          <w:rFonts w:ascii="Times New Roman" w:hAnsi="Times New Roman"/>
          <w:b/>
          <w:color w:val="000000"/>
          <w:sz w:val="24"/>
          <w:szCs w:val="24"/>
          <w:lang w:val="ru-RU"/>
        </w:rPr>
        <w:t>ОБЯЗАТЕЛЬНЫЕ УЧЕБНЫЕ МАТЕРИАЛЫ ДЛЯ УЧЕНИКА</w:t>
      </w:r>
    </w:p>
    <w:p w:rsidR="00163887" w:rsidRPr="00163887" w:rsidRDefault="00163887" w:rsidP="00163887">
      <w:pPr>
        <w:pStyle w:val="af0"/>
        <w:shd w:val="clear" w:color="auto" w:fill="FFFFFF"/>
        <w:rPr>
          <w:color w:val="000000"/>
        </w:rPr>
      </w:pPr>
      <w:r w:rsidRPr="00163887">
        <w:rPr>
          <w:color w:val="000000"/>
        </w:rPr>
        <w:t>1.Лытаева М. А. Немецкий язык. Книга для учителя. 10 класс: учеб</w:t>
      </w:r>
      <w:proofErr w:type="gramStart"/>
      <w:r w:rsidRPr="00163887">
        <w:rPr>
          <w:color w:val="000000"/>
        </w:rPr>
        <w:t>.</w:t>
      </w:r>
      <w:proofErr w:type="gramEnd"/>
      <w:r w:rsidRPr="00163887">
        <w:rPr>
          <w:color w:val="000000"/>
        </w:rPr>
        <w:t xml:space="preserve"> </w:t>
      </w:r>
      <w:proofErr w:type="gramStart"/>
      <w:r w:rsidRPr="00163887">
        <w:rPr>
          <w:color w:val="000000"/>
        </w:rPr>
        <w:t>п</w:t>
      </w:r>
      <w:proofErr w:type="gramEnd"/>
      <w:r w:rsidRPr="00163887">
        <w:rPr>
          <w:color w:val="000000"/>
        </w:rPr>
        <w:t>особие для общеобразоват. организаций : базовый и углубл. уровни – М.: Просвещение, 2018 г.</w:t>
      </w:r>
    </w:p>
    <w:p w:rsidR="00163887" w:rsidRPr="00163887" w:rsidRDefault="00163887" w:rsidP="00163887">
      <w:pPr>
        <w:pStyle w:val="af0"/>
        <w:shd w:val="clear" w:color="auto" w:fill="FFFFFF"/>
        <w:rPr>
          <w:color w:val="000000"/>
        </w:rPr>
      </w:pPr>
      <w:r w:rsidRPr="00163887">
        <w:rPr>
          <w:color w:val="000000"/>
        </w:rPr>
        <w:t>2. Лытаева М. А. Немецкий язык. Рабочие программы. Предметная линия учебников «Вундеркинды Плюс» 10-11 классы» - М.: Просвещение, 2018 г.</w:t>
      </w:r>
    </w:p>
    <w:p w:rsidR="00163887" w:rsidRPr="00163887" w:rsidRDefault="00163887" w:rsidP="00163887">
      <w:pPr>
        <w:pStyle w:val="af0"/>
        <w:shd w:val="clear" w:color="auto" w:fill="FFFFFF"/>
        <w:rPr>
          <w:color w:val="000000"/>
        </w:rPr>
      </w:pPr>
      <w:r w:rsidRPr="00163887">
        <w:rPr>
          <w:color w:val="000000"/>
        </w:rPr>
        <w:t>3. Радченко О.А., Лытаева М. А., Гутброд О.В. Немецкий язык. 10 класс</w:t>
      </w:r>
      <w:proofErr w:type="gramStart"/>
      <w:r w:rsidRPr="00163887">
        <w:rPr>
          <w:color w:val="000000"/>
        </w:rPr>
        <w:t>.</w:t>
      </w:r>
      <w:proofErr w:type="gramEnd"/>
      <w:r w:rsidRPr="00163887">
        <w:rPr>
          <w:color w:val="000000"/>
        </w:rPr>
        <w:t xml:space="preserve"> </w:t>
      </w:r>
      <w:proofErr w:type="gramStart"/>
      <w:r w:rsidRPr="00163887">
        <w:rPr>
          <w:color w:val="000000"/>
        </w:rPr>
        <w:t>у</w:t>
      </w:r>
      <w:proofErr w:type="gramEnd"/>
      <w:r w:rsidRPr="00163887">
        <w:rPr>
          <w:color w:val="000000"/>
        </w:rPr>
        <w:t>чеб. для общеобразоват. организаций: базовый и углубл. уровни. - М.: Просвещение, 2020 г.</w:t>
      </w:r>
    </w:p>
    <w:p w:rsidR="00163887" w:rsidRPr="00163887" w:rsidRDefault="00163887" w:rsidP="00163887">
      <w:pPr>
        <w:pStyle w:val="af0"/>
        <w:shd w:val="clear" w:color="auto" w:fill="FFFFFF"/>
        <w:rPr>
          <w:color w:val="000000"/>
        </w:rPr>
      </w:pPr>
      <w:r w:rsidRPr="00163887">
        <w:rPr>
          <w:color w:val="000000"/>
        </w:rPr>
        <w:t xml:space="preserve">4. Радченко О.А., Лытаева М. А. Немецкий язык. 10 класс. Аудиокурс «Вундеркинды Плюс» </w:t>
      </w:r>
      <w:proofErr w:type="gramStart"/>
      <w:r w:rsidRPr="00163887">
        <w:rPr>
          <w:color w:val="000000"/>
        </w:rPr>
        <w:t>-М</w:t>
      </w:r>
      <w:proofErr w:type="gramEnd"/>
      <w:r w:rsidRPr="00163887">
        <w:rPr>
          <w:color w:val="000000"/>
        </w:rPr>
        <w:t>.: Просвещение, 2019 г.</w:t>
      </w:r>
    </w:p>
    <w:p w:rsidR="00163887" w:rsidRDefault="00163887" w:rsidP="00163887">
      <w:pPr>
        <w:pStyle w:val="af0"/>
        <w:shd w:val="clear" w:color="auto" w:fill="FFFFFF"/>
        <w:rPr>
          <w:rFonts w:ascii="Verdana" w:hAnsi="Verdana"/>
          <w:color w:val="000000"/>
          <w:sz w:val="18"/>
          <w:szCs w:val="18"/>
        </w:rPr>
      </w:pPr>
    </w:p>
    <w:p w:rsidR="00ED0BB6" w:rsidRPr="00163887" w:rsidRDefault="00ED0BB6">
      <w:pPr>
        <w:spacing w:after="0"/>
        <w:ind w:left="120"/>
        <w:rPr>
          <w:lang w:val="ru-RU"/>
        </w:rPr>
      </w:pPr>
    </w:p>
    <w:p w:rsidR="00163887" w:rsidRPr="00E27B18" w:rsidRDefault="00136FD6" w:rsidP="00E27B18">
      <w:pPr>
        <w:spacing w:after="0" w:line="480" w:lineRule="auto"/>
        <w:ind w:left="120"/>
        <w:jc w:val="both"/>
        <w:rPr>
          <w:rFonts w:ascii="Times New Roman" w:hAnsi="Times New Roman" w:cs="Times New Roman"/>
          <w:b/>
          <w:sz w:val="28"/>
          <w:lang w:val="ru-RU"/>
        </w:rPr>
      </w:pPr>
      <w:r w:rsidRPr="00E27B18">
        <w:rPr>
          <w:rFonts w:ascii="Times New Roman" w:hAnsi="Times New Roman" w:cs="Times New Roman"/>
          <w:b/>
          <w:sz w:val="28"/>
          <w:lang w:val="ru-RU"/>
        </w:rPr>
        <w:t xml:space="preserve">ЦИФРОВЫЕ ОБРАЗОВАТЕЛЬНЫЕ РЕСУРСЫ И РЕСУРСЫ СЕТИ </w:t>
      </w:r>
    </w:p>
    <w:p w:rsidR="00163887" w:rsidRPr="00E27B18" w:rsidRDefault="00136FD6" w:rsidP="00E27B18">
      <w:pPr>
        <w:pStyle w:val="af0"/>
        <w:shd w:val="clear" w:color="auto" w:fill="FFFFFF"/>
        <w:jc w:val="both"/>
        <w:rPr>
          <w:b/>
          <w:sz w:val="28"/>
          <w:lang w:val="de-DE"/>
        </w:rPr>
      </w:pPr>
      <w:r w:rsidRPr="00E27B18">
        <w:rPr>
          <w:b/>
          <w:sz w:val="28"/>
        </w:rPr>
        <w:t>ИНТЕРНЕТ</w:t>
      </w:r>
    </w:p>
    <w:p w:rsidR="00163887" w:rsidRPr="00E27B18" w:rsidRDefault="00E27B18" w:rsidP="00E27B18">
      <w:pPr>
        <w:pStyle w:val="af0"/>
        <w:shd w:val="clear" w:color="auto" w:fill="FFFFFF"/>
        <w:jc w:val="both"/>
        <w:rPr>
          <w:sz w:val="18"/>
          <w:szCs w:val="18"/>
          <w:lang w:val="de-DE"/>
        </w:rPr>
      </w:pPr>
      <w:hyperlink r:id="rId54" w:tgtFrame="_blank" w:history="1">
        <w:r w:rsidR="00163887" w:rsidRPr="00E27B18">
          <w:rPr>
            <w:rStyle w:val="ab"/>
            <w:color w:val="auto"/>
            <w:sz w:val="18"/>
            <w:szCs w:val="18"/>
            <w:lang w:val="de-DE"/>
          </w:rPr>
          <w:t>http://www.deutschlanddeutlich.de</w:t>
        </w:r>
      </w:hyperlink>
    </w:p>
    <w:p w:rsidR="00163887" w:rsidRPr="00E27B18" w:rsidRDefault="00E27B18" w:rsidP="00E27B18">
      <w:pPr>
        <w:pStyle w:val="af0"/>
        <w:shd w:val="clear" w:color="auto" w:fill="FFFFFF"/>
        <w:jc w:val="both"/>
        <w:rPr>
          <w:sz w:val="18"/>
          <w:szCs w:val="18"/>
          <w:lang w:val="de-DE"/>
        </w:rPr>
      </w:pPr>
      <w:hyperlink r:id="rId55" w:tgtFrame="_blank" w:history="1">
        <w:r w:rsidR="00163887" w:rsidRPr="00E27B18">
          <w:rPr>
            <w:rStyle w:val="ab"/>
            <w:color w:val="auto"/>
            <w:sz w:val="18"/>
            <w:szCs w:val="18"/>
            <w:lang w:val="de-DE"/>
          </w:rPr>
          <w:t>http://www.deutschlernreise.de</w:t>
        </w:r>
      </w:hyperlink>
      <w:r w:rsidR="00163887" w:rsidRPr="00E27B18">
        <w:rPr>
          <w:sz w:val="18"/>
          <w:szCs w:val="18"/>
          <w:lang w:val="de-DE"/>
        </w:rPr>
        <w:t> (Online-Reise durch Deutschland)</w:t>
      </w:r>
    </w:p>
    <w:p w:rsidR="00163887" w:rsidRPr="00E27B18" w:rsidRDefault="00E27B18" w:rsidP="00E27B18">
      <w:pPr>
        <w:pStyle w:val="af0"/>
        <w:shd w:val="clear" w:color="auto" w:fill="FFFFFF"/>
        <w:jc w:val="both"/>
        <w:rPr>
          <w:sz w:val="18"/>
          <w:szCs w:val="18"/>
          <w:lang w:val="de-DE"/>
        </w:rPr>
      </w:pPr>
      <w:hyperlink r:id="rId56" w:tgtFrame="_blank" w:history="1">
        <w:r w:rsidR="00163887" w:rsidRPr="00E27B18">
          <w:rPr>
            <w:rStyle w:val="ab"/>
            <w:color w:val="auto"/>
            <w:sz w:val="18"/>
            <w:szCs w:val="18"/>
            <w:lang w:val="de-DE"/>
          </w:rPr>
          <w:t>http://www.goethe.de/z/jetzt/dejvideo.htm</w:t>
        </w:r>
      </w:hyperlink>
    </w:p>
    <w:p w:rsidR="00163887" w:rsidRPr="00E27B18" w:rsidRDefault="00E27B18" w:rsidP="00E27B18">
      <w:pPr>
        <w:pStyle w:val="af0"/>
        <w:shd w:val="clear" w:color="auto" w:fill="FFFFFF"/>
        <w:jc w:val="both"/>
        <w:rPr>
          <w:sz w:val="18"/>
          <w:szCs w:val="18"/>
          <w:lang w:val="de-DE"/>
        </w:rPr>
      </w:pPr>
      <w:hyperlink r:id="rId57" w:tgtFrame="_blank" w:history="1">
        <w:r w:rsidR="00163887" w:rsidRPr="00E27B18">
          <w:rPr>
            <w:rStyle w:val="ab"/>
            <w:color w:val="auto"/>
            <w:sz w:val="18"/>
            <w:szCs w:val="18"/>
            <w:lang w:val="de-DE"/>
          </w:rPr>
          <w:t>http://www.kinderreimseite.de</w:t>
        </w:r>
      </w:hyperlink>
      <w:r w:rsidR="00163887" w:rsidRPr="00E27B18">
        <w:rPr>
          <w:sz w:val="18"/>
          <w:szCs w:val="18"/>
          <w:lang w:val="de-DE"/>
        </w:rPr>
        <w:t> (Kinderreime und Lieder)</w:t>
      </w:r>
    </w:p>
    <w:p w:rsidR="00163887" w:rsidRPr="00E27B18" w:rsidRDefault="00E27B18" w:rsidP="00E27B18">
      <w:pPr>
        <w:pStyle w:val="af0"/>
        <w:shd w:val="clear" w:color="auto" w:fill="FFFFFF"/>
        <w:jc w:val="both"/>
        <w:rPr>
          <w:sz w:val="18"/>
          <w:szCs w:val="18"/>
          <w:lang w:val="de-DE"/>
        </w:rPr>
      </w:pPr>
      <w:hyperlink r:id="rId58" w:tgtFrame="_blank" w:history="1">
        <w:r w:rsidR="00163887" w:rsidRPr="00E27B18">
          <w:rPr>
            <w:rStyle w:val="ab"/>
            <w:color w:val="auto"/>
            <w:sz w:val="18"/>
            <w:szCs w:val="18"/>
            <w:lang w:val="de-DE"/>
          </w:rPr>
          <w:t>www.audio-lingua.eu</w:t>
        </w:r>
      </w:hyperlink>
    </w:p>
    <w:p w:rsidR="00163887" w:rsidRPr="00E27B18" w:rsidRDefault="00E27B18" w:rsidP="00E27B18">
      <w:pPr>
        <w:pStyle w:val="af0"/>
        <w:shd w:val="clear" w:color="auto" w:fill="FFFFFF"/>
        <w:jc w:val="both"/>
        <w:rPr>
          <w:sz w:val="18"/>
          <w:szCs w:val="18"/>
          <w:lang w:val="de-DE"/>
        </w:rPr>
      </w:pPr>
      <w:hyperlink r:id="rId59" w:tgtFrame="_blank" w:history="1">
        <w:r w:rsidR="00163887" w:rsidRPr="00E27B18">
          <w:rPr>
            <w:rStyle w:val="ab"/>
            <w:color w:val="auto"/>
            <w:sz w:val="18"/>
            <w:szCs w:val="18"/>
            <w:lang w:val="de-DE"/>
          </w:rPr>
          <w:t>www.eduweb.vic.gov.au/languagesonline</w:t>
        </w:r>
      </w:hyperlink>
    </w:p>
    <w:p w:rsidR="00163887" w:rsidRPr="00E27B18" w:rsidRDefault="00E27B18" w:rsidP="00E27B18">
      <w:pPr>
        <w:pStyle w:val="af0"/>
        <w:shd w:val="clear" w:color="auto" w:fill="FFFFFF"/>
        <w:jc w:val="both"/>
        <w:rPr>
          <w:sz w:val="18"/>
          <w:szCs w:val="18"/>
        </w:rPr>
      </w:pPr>
      <w:hyperlink r:id="rId60" w:tgtFrame="_blank" w:history="1">
        <w:r w:rsidR="00163887" w:rsidRPr="00E27B18">
          <w:rPr>
            <w:rStyle w:val="ab"/>
            <w:color w:val="auto"/>
            <w:sz w:val="18"/>
            <w:szCs w:val="18"/>
          </w:rPr>
          <w:t>www.prosv.ru</w:t>
        </w:r>
      </w:hyperlink>
    </w:p>
    <w:p w:rsidR="00163887" w:rsidRDefault="00163887" w:rsidP="00163887">
      <w:pPr>
        <w:pStyle w:val="af0"/>
        <w:shd w:val="clear" w:color="auto" w:fill="FFFFFF"/>
        <w:jc w:val="center"/>
        <w:rPr>
          <w:rFonts w:ascii="Verdana" w:hAnsi="Verdana"/>
          <w:color w:val="000000"/>
          <w:sz w:val="18"/>
          <w:szCs w:val="18"/>
        </w:rPr>
      </w:pPr>
    </w:p>
    <w:p w:rsidR="00ED0BB6" w:rsidRPr="00475440" w:rsidRDefault="00ED0BB6">
      <w:pPr>
        <w:spacing w:after="0" w:line="480" w:lineRule="auto"/>
        <w:ind w:left="120"/>
        <w:rPr>
          <w:lang w:val="ru-RU"/>
        </w:rPr>
      </w:pPr>
    </w:p>
    <w:bookmarkEnd w:id="10"/>
    <w:p w:rsidR="00163887" w:rsidRDefault="00163887" w:rsidP="00796001">
      <w:pPr>
        <w:spacing w:after="0" w:line="240" w:lineRule="auto"/>
        <w:jc w:val="right"/>
        <w:rPr>
          <w:lang w:val="ru-RU"/>
        </w:rPr>
      </w:pPr>
    </w:p>
    <w:p w:rsidR="00163887" w:rsidRDefault="00163887" w:rsidP="00796001">
      <w:pPr>
        <w:spacing w:after="0" w:line="240" w:lineRule="auto"/>
        <w:jc w:val="right"/>
        <w:rPr>
          <w:lang w:val="ru-RU"/>
        </w:rPr>
      </w:pPr>
    </w:p>
    <w:p w:rsidR="00163887" w:rsidRDefault="00163887" w:rsidP="00796001">
      <w:pPr>
        <w:spacing w:after="0" w:line="240" w:lineRule="auto"/>
        <w:jc w:val="right"/>
        <w:rPr>
          <w:lang w:val="ru-RU"/>
        </w:rPr>
      </w:pPr>
    </w:p>
    <w:p w:rsidR="00163887" w:rsidRDefault="00163887" w:rsidP="00796001">
      <w:pPr>
        <w:spacing w:after="0" w:line="240" w:lineRule="auto"/>
        <w:jc w:val="right"/>
        <w:rPr>
          <w:lang w:val="ru-RU"/>
        </w:rPr>
      </w:pPr>
    </w:p>
    <w:p w:rsidR="00163887" w:rsidRDefault="00163887" w:rsidP="00796001">
      <w:pPr>
        <w:spacing w:after="0" w:line="240" w:lineRule="auto"/>
        <w:jc w:val="right"/>
        <w:rPr>
          <w:lang w:val="ru-RU"/>
        </w:rPr>
      </w:pPr>
    </w:p>
    <w:p w:rsidR="00163887" w:rsidRDefault="00163887" w:rsidP="00796001">
      <w:pPr>
        <w:spacing w:after="0" w:line="240" w:lineRule="auto"/>
        <w:jc w:val="right"/>
        <w:rPr>
          <w:lang w:val="ru-RU"/>
        </w:rPr>
      </w:pPr>
    </w:p>
    <w:p w:rsidR="00163887" w:rsidRDefault="00163887" w:rsidP="00796001">
      <w:pPr>
        <w:spacing w:after="0" w:line="240" w:lineRule="auto"/>
        <w:jc w:val="right"/>
        <w:rPr>
          <w:lang w:val="ru-RU"/>
        </w:rPr>
      </w:pPr>
    </w:p>
    <w:p w:rsidR="00E27B18" w:rsidRDefault="00E27B18" w:rsidP="00796001">
      <w:pPr>
        <w:spacing w:after="0" w:line="240" w:lineRule="auto"/>
        <w:jc w:val="right"/>
        <w:rPr>
          <w:lang w:val="ru-RU"/>
        </w:rPr>
      </w:pPr>
    </w:p>
    <w:p w:rsidR="00E27B18" w:rsidRDefault="00E27B18" w:rsidP="00796001">
      <w:pPr>
        <w:spacing w:after="0" w:line="240" w:lineRule="auto"/>
        <w:jc w:val="right"/>
        <w:rPr>
          <w:lang w:val="ru-RU"/>
        </w:rPr>
      </w:pPr>
    </w:p>
    <w:p w:rsidR="00E27B18" w:rsidRDefault="00E27B18" w:rsidP="00796001">
      <w:pPr>
        <w:spacing w:after="0" w:line="240" w:lineRule="auto"/>
        <w:jc w:val="right"/>
        <w:rPr>
          <w:lang w:val="ru-RU"/>
        </w:rPr>
      </w:pPr>
    </w:p>
    <w:p w:rsidR="00E27B18" w:rsidRDefault="00E27B18" w:rsidP="00796001">
      <w:pPr>
        <w:spacing w:after="0" w:line="240" w:lineRule="auto"/>
        <w:jc w:val="right"/>
        <w:rPr>
          <w:lang w:val="ru-RU"/>
        </w:rPr>
      </w:pPr>
    </w:p>
    <w:p w:rsidR="00796001" w:rsidRDefault="00796001" w:rsidP="0079600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Приложение №1</w:t>
      </w:r>
    </w:p>
    <w:p w:rsidR="00796001" w:rsidRDefault="00796001" w:rsidP="0079600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796001" w:rsidRPr="00C8096B" w:rsidRDefault="00796001" w:rsidP="0079600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Немецкий </w:t>
      </w:r>
      <w:r w:rsidRPr="00C8096B">
        <w:rPr>
          <w:rFonts w:ascii="Times New Roman" w:hAnsi="Times New Roman" w:cs="Times New Roman"/>
          <w:sz w:val="24"/>
          <w:szCs w:val="24"/>
          <w:lang w:val="ru-RU"/>
        </w:rPr>
        <w:t xml:space="preserve"> язык. Базовый уровень</w:t>
      </w:r>
    </w:p>
    <w:p w:rsidR="00796001" w:rsidRPr="00C8096B" w:rsidRDefault="00796001" w:rsidP="00796001">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10-11 </w:t>
      </w:r>
      <w:r w:rsidRPr="00C8096B">
        <w:rPr>
          <w:rFonts w:ascii="Times New Roman" w:hAnsi="Times New Roman" w:cs="Times New Roman"/>
          <w:sz w:val="24"/>
          <w:szCs w:val="24"/>
          <w:lang w:val="ru-RU"/>
        </w:rPr>
        <w:t xml:space="preserve"> классы</w:t>
      </w:r>
    </w:p>
    <w:p w:rsidR="00796001" w:rsidRPr="00056F25" w:rsidRDefault="00796001" w:rsidP="00796001">
      <w:pPr>
        <w:rPr>
          <w:rFonts w:ascii="Times New Roman" w:hAnsi="Times New Roman" w:cs="Times New Roman"/>
          <w:sz w:val="24"/>
          <w:szCs w:val="24"/>
          <w:lang w:val="ru-RU"/>
        </w:rPr>
      </w:pPr>
    </w:p>
    <w:p w:rsidR="00796001" w:rsidRPr="00195287" w:rsidRDefault="00796001" w:rsidP="00796001">
      <w:pPr>
        <w:jc w:val="center"/>
        <w:rPr>
          <w:rFonts w:ascii="Times New Roman" w:hAnsi="Times New Roman" w:cs="Times New Roman"/>
          <w:b/>
          <w:bCs/>
          <w:sz w:val="24"/>
          <w:szCs w:val="24"/>
          <w:lang w:val="ru-RU"/>
        </w:rPr>
      </w:pPr>
      <w:r w:rsidRPr="00195287">
        <w:rPr>
          <w:rFonts w:ascii="Times New Roman" w:hAnsi="Times New Roman" w:cs="Times New Roman"/>
          <w:b/>
          <w:bCs/>
          <w:sz w:val="24"/>
          <w:szCs w:val="24"/>
          <w:lang w:val="ru-RU"/>
        </w:rPr>
        <w:t>Виды и формы контроля</w:t>
      </w:r>
    </w:p>
    <w:p w:rsidR="00796001" w:rsidRDefault="00796001" w:rsidP="00796001">
      <w:pPr>
        <w:pStyle w:val="ae"/>
        <w:numPr>
          <w:ilvl w:val="0"/>
          <w:numId w:val="8"/>
        </w:numPr>
        <w:rPr>
          <w:rFonts w:ascii="Times New Roman" w:hAnsi="Times New Roman" w:cs="Times New Roman"/>
          <w:sz w:val="24"/>
          <w:szCs w:val="24"/>
          <w:lang w:val="ru-RU"/>
        </w:rPr>
      </w:pPr>
      <w:r>
        <w:rPr>
          <w:rFonts w:ascii="Times New Roman" w:hAnsi="Times New Roman" w:cs="Times New Roman"/>
          <w:sz w:val="24"/>
          <w:szCs w:val="24"/>
          <w:lang w:val="ru-RU"/>
        </w:rPr>
        <w:t>Словарный диктант</w:t>
      </w:r>
    </w:p>
    <w:p w:rsidR="00796001" w:rsidRDefault="00796001" w:rsidP="00796001">
      <w:pPr>
        <w:pStyle w:val="ae"/>
        <w:numPr>
          <w:ilvl w:val="0"/>
          <w:numId w:val="8"/>
        </w:numPr>
        <w:rPr>
          <w:rFonts w:ascii="Times New Roman" w:hAnsi="Times New Roman" w:cs="Times New Roman"/>
          <w:sz w:val="24"/>
          <w:szCs w:val="24"/>
          <w:lang w:val="ru-RU"/>
        </w:rPr>
      </w:pPr>
      <w:r>
        <w:rPr>
          <w:rFonts w:ascii="Times New Roman" w:hAnsi="Times New Roman" w:cs="Times New Roman"/>
          <w:sz w:val="24"/>
          <w:szCs w:val="24"/>
          <w:lang w:val="ru-RU"/>
        </w:rPr>
        <w:t>Контроль чтения</w:t>
      </w:r>
    </w:p>
    <w:p w:rsidR="00796001" w:rsidRDefault="00796001" w:rsidP="00796001">
      <w:pPr>
        <w:pStyle w:val="ae"/>
        <w:numPr>
          <w:ilvl w:val="0"/>
          <w:numId w:val="8"/>
        </w:numPr>
        <w:rPr>
          <w:rFonts w:ascii="Times New Roman" w:hAnsi="Times New Roman" w:cs="Times New Roman"/>
          <w:sz w:val="24"/>
          <w:szCs w:val="24"/>
          <w:lang w:val="ru-RU"/>
        </w:rPr>
      </w:pPr>
      <w:r>
        <w:rPr>
          <w:rFonts w:ascii="Times New Roman" w:hAnsi="Times New Roman" w:cs="Times New Roman"/>
          <w:sz w:val="24"/>
          <w:szCs w:val="24"/>
          <w:lang w:val="ru-RU"/>
        </w:rPr>
        <w:t>Контроль аудирования</w:t>
      </w:r>
    </w:p>
    <w:p w:rsidR="00796001" w:rsidRDefault="00796001" w:rsidP="00796001">
      <w:pPr>
        <w:pStyle w:val="ae"/>
        <w:numPr>
          <w:ilvl w:val="0"/>
          <w:numId w:val="8"/>
        </w:numPr>
        <w:rPr>
          <w:rFonts w:ascii="Times New Roman" w:hAnsi="Times New Roman" w:cs="Times New Roman"/>
          <w:sz w:val="24"/>
          <w:szCs w:val="24"/>
          <w:lang w:val="ru-RU"/>
        </w:rPr>
      </w:pPr>
      <w:r>
        <w:rPr>
          <w:rFonts w:ascii="Times New Roman" w:hAnsi="Times New Roman" w:cs="Times New Roman"/>
          <w:sz w:val="24"/>
          <w:szCs w:val="24"/>
          <w:lang w:val="ru-RU"/>
        </w:rPr>
        <w:t>Контроль устной речи</w:t>
      </w:r>
    </w:p>
    <w:p w:rsidR="00136FD6" w:rsidRDefault="00796001" w:rsidP="00F16ED6">
      <w:pPr>
        <w:pStyle w:val="ae"/>
        <w:numPr>
          <w:ilvl w:val="0"/>
          <w:numId w:val="8"/>
        </w:numPr>
        <w:rPr>
          <w:rFonts w:ascii="Times New Roman" w:hAnsi="Times New Roman" w:cs="Times New Roman"/>
          <w:sz w:val="24"/>
          <w:szCs w:val="24"/>
          <w:lang w:val="ru-RU"/>
        </w:rPr>
      </w:pPr>
      <w:r>
        <w:rPr>
          <w:rFonts w:ascii="Times New Roman" w:hAnsi="Times New Roman" w:cs="Times New Roman"/>
          <w:sz w:val="24"/>
          <w:szCs w:val="24"/>
          <w:lang w:val="ru-RU"/>
        </w:rPr>
        <w:t>Тестир</w:t>
      </w:r>
      <w:r w:rsidR="00F16ED6">
        <w:rPr>
          <w:rFonts w:ascii="Times New Roman" w:hAnsi="Times New Roman" w:cs="Times New Roman"/>
          <w:sz w:val="24"/>
          <w:szCs w:val="24"/>
          <w:lang w:val="ru-RU"/>
        </w:rPr>
        <w:t>ование</w:t>
      </w: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16ED6" w:rsidRDefault="00F16ED6" w:rsidP="00F16ED6">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E27B18">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p>
    <w:p w:rsidR="00F16ED6" w:rsidRDefault="00F16ED6" w:rsidP="00F16ED6">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00E27B18">
        <w:rPr>
          <w:rFonts w:ascii="Times New Roman" w:hAnsi="Times New Roman" w:cs="Times New Roman"/>
          <w:sz w:val="24"/>
          <w:szCs w:val="24"/>
          <w:lang w:val="ru-RU"/>
        </w:rPr>
        <w:t xml:space="preserve">                             Приложение №2</w:t>
      </w:r>
    </w:p>
    <w:p w:rsidR="00F16ED6" w:rsidRDefault="00F16ED6" w:rsidP="00F16ED6">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F16ED6" w:rsidRPr="00C8096B" w:rsidRDefault="00F16ED6" w:rsidP="00F16ED6">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Немецкий </w:t>
      </w:r>
      <w:r w:rsidRPr="00C8096B">
        <w:rPr>
          <w:rFonts w:ascii="Times New Roman" w:hAnsi="Times New Roman" w:cs="Times New Roman"/>
          <w:sz w:val="24"/>
          <w:szCs w:val="24"/>
          <w:lang w:val="ru-RU"/>
        </w:rPr>
        <w:t xml:space="preserve"> язык. Базовый уровень</w:t>
      </w:r>
    </w:p>
    <w:p w:rsidR="00F16ED6" w:rsidRPr="00C8096B" w:rsidRDefault="00F16ED6" w:rsidP="00F16ED6">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10-11 </w:t>
      </w:r>
      <w:r w:rsidRPr="00C8096B">
        <w:rPr>
          <w:rFonts w:ascii="Times New Roman" w:hAnsi="Times New Roman" w:cs="Times New Roman"/>
          <w:sz w:val="24"/>
          <w:szCs w:val="24"/>
          <w:lang w:val="ru-RU"/>
        </w:rPr>
        <w:t xml:space="preserve"> классы</w:t>
      </w:r>
    </w:p>
    <w:p w:rsidR="00F16ED6" w:rsidRPr="00F16ED6" w:rsidRDefault="00F16ED6" w:rsidP="00F16ED6">
      <w:pPr>
        <w:jc w:val="center"/>
        <w:rPr>
          <w:rFonts w:ascii="Times New Roman" w:hAnsi="Times New Roman" w:cs="Times New Roman"/>
          <w:sz w:val="24"/>
          <w:szCs w:val="24"/>
          <w:lang w:val="ru-RU"/>
        </w:rPr>
      </w:pPr>
    </w:p>
    <w:p w:rsidR="00F16ED6" w:rsidRPr="00E27B18" w:rsidRDefault="00F16ED6" w:rsidP="00F16ED6">
      <w:pPr>
        <w:spacing w:after="120" w:line="405" w:lineRule="atLeast"/>
        <w:jc w:val="center"/>
        <w:outlineLvl w:val="0"/>
        <w:rPr>
          <w:rFonts w:ascii="Times New Roman" w:eastAsia="Times New Roman" w:hAnsi="Times New Roman" w:cs="Times New Roman"/>
          <w:b/>
          <w:bCs/>
          <w:kern w:val="36"/>
          <w:sz w:val="24"/>
          <w:szCs w:val="24"/>
          <w:lang w:val="ru-RU" w:eastAsia="ru-RU"/>
        </w:rPr>
      </w:pPr>
      <w:r w:rsidRPr="00E27B18">
        <w:rPr>
          <w:rFonts w:ascii="Times New Roman" w:eastAsia="Times New Roman" w:hAnsi="Times New Roman" w:cs="Times New Roman"/>
          <w:b/>
          <w:bCs/>
          <w:kern w:val="36"/>
          <w:sz w:val="24"/>
          <w:szCs w:val="24"/>
          <w:lang w:val="ru-RU" w:eastAsia="ru-RU"/>
        </w:rPr>
        <w:t>Нормы оценки знаний, умений, навыков учащихся по иностранному языку (английский язык, немецкий язык)</w:t>
      </w:r>
    </w:p>
    <w:p w:rsidR="00F16ED6" w:rsidRPr="00E27B18" w:rsidRDefault="00F16ED6" w:rsidP="00F16ED6">
      <w:pPr>
        <w:spacing w:after="0" w:line="240" w:lineRule="auto"/>
        <w:rPr>
          <w:rFonts w:ascii="Times New Roman" w:eastAsia="Times New Roman" w:hAnsi="Times New Roman" w:cs="Times New Roman"/>
          <w:color w:val="AEB8BC"/>
          <w:sz w:val="24"/>
          <w:szCs w:val="24"/>
          <w:lang w:val="ru-RU" w:eastAsia="ru-RU"/>
        </w:rPr>
      </w:pPr>
    </w:p>
    <w:p w:rsidR="00F16ED6" w:rsidRPr="00E27B18" w:rsidRDefault="00F16ED6" w:rsidP="00F16ED6">
      <w:pPr>
        <w:spacing w:after="150" w:line="300" w:lineRule="atLeast"/>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В данной разработке представление критерии оценивания всех видов деятельности обучающихся на уроках иностранного языка: аудирования, говорения, чтения, письменных и творческих работ.</w:t>
      </w:r>
    </w:p>
    <w:p w:rsidR="00F16ED6" w:rsidRPr="00E27B18" w:rsidRDefault="00F16ED6" w:rsidP="00F16ED6">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НОРМЫ ОЦЕНКИ ЗНАНИЙ, УМЕНИЙ, НАВЫКОВ УЧАЩИХСЯ</w:t>
      </w:r>
      <w:r w:rsidRPr="00E27B18">
        <w:rPr>
          <w:rFonts w:ascii="Times New Roman" w:eastAsia="Times New Roman" w:hAnsi="Times New Roman" w:cs="Times New Roman"/>
          <w:b/>
          <w:bCs/>
          <w:color w:val="000000"/>
          <w:sz w:val="24"/>
          <w:szCs w:val="24"/>
          <w:lang w:eastAsia="ru-RU"/>
        </w:rPr>
        <w:t> </w:t>
      </w:r>
      <w:r w:rsidRPr="00E27B18">
        <w:rPr>
          <w:rFonts w:ascii="Times New Roman" w:eastAsia="Times New Roman" w:hAnsi="Times New Roman" w:cs="Times New Roman"/>
          <w:b/>
          <w:bCs/>
          <w:color w:val="000000"/>
          <w:sz w:val="24"/>
          <w:szCs w:val="24"/>
          <w:lang w:val="ru-RU" w:eastAsia="ru-RU"/>
        </w:rPr>
        <w:t xml:space="preserve"> </w:t>
      </w:r>
      <w:proofErr w:type="gramStart"/>
      <w:r w:rsidRPr="00E27B18">
        <w:rPr>
          <w:rFonts w:ascii="Times New Roman" w:eastAsia="Times New Roman" w:hAnsi="Times New Roman" w:cs="Times New Roman"/>
          <w:b/>
          <w:bCs/>
          <w:color w:val="000000"/>
          <w:sz w:val="24"/>
          <w:szCs w:val="24"/>
          <w:lang w:val="ru-RU" w:eastAsia="ru-RU"/>
        </w:rPr>
        <w:t>ПО ИНОСТРАННОМУ</w:t>
      </w:r>
      <w:proofErr w:type="gramEnd"/>
      <w:r w:rsidRPr="00E27B18">
        <w:rPr>
          <w:rFonts w:ascii="Times New Roman" w:eastAsia="Times New Roman" w:hAnsi="Times New Roman" w:cs="Times New Roman"/>
          <w:b/>
          <w:bCs/>
          <w:color w:val="000000"/>
          <w:sz w:val="24"/>
          <w:szCs w:val="24"/>
          <w:lang w:val="ru-RU" w:eastAsia="ru-RU"/>
        </w:rPr>
        <w:t xml:space="preserve"> ЯЗЫК</w:t>
      </w:r>
    </w:p>
    <w:p w:rsidR="00F16ED6" w:rsidRPr="00E27B18" w:rsidRDefault="00F16ED6" w:rsidP="00F16ED6">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Аудирование</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«5»</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«4»</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ставится в том случае, если коммуникативная задача решена и при этом обучающиеся полностью поняли содержание иноязычной речи, соответствующей программным требованиям для каждого класса, за исключением отдельных подробностей, не влияющих на понимание содержания услышанного в целом.</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«3»</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ставится в том случае, если коммуникативная задача решена и при этом обучающиеся полностью поняли только основной смысл иноязычной речи, соответствующей программным требованиям для каждого класса.</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«2»</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ставится в том случае, если обучающиеся не поняли смысла иноязычной речи, соответствующей программным требованиям для каждого класса.</w:t>
      </w:r>
    </w:p>
    <w:p w:rsidR="00F16ED6" w:rsidRPr="00E27B18" w:rsidRDefault="00F16ED6" w:rsidP="00F16ED6">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Говорение</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«5»</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ставится в том случае, если общение осуществилось, высказывания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«4»</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«3»</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ставится в том случае, если общение осуществилось, высказывания обучающихся соответствовали поставленной коммуникативной задаче и при этом обучающиеся выразили свои мысли на иностранном языке с отклонениями от языковых норм, не мешающими, однако, понять содержание сказанного.</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«2»</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 xml:space="preserve">ставится в том случае, если общение не осуществилось или высказывания обучающихся не соответствовали поставленной коммуникативной задаче, обучающиеся слабо усвоили пройденный материал и выразили свои мысли на иностранном языке с такими </w:t>
      </w:r>
      <w:r w:rsidRPr="00E27B18">
        <w:rPr>
          <w:rFonts w:ascii="Times New Roman" w:eastAsia="Times New Roman" w:hAnsi="Times New Roman" w:cs="Times New Roman"/>
          <w:color w:val="000000"/>
          <w:sz w:val="24"/>
          <w:szCs w:val="24"/>
          <w:lang w:val="ru-RU" w:eastAsia="ru-RU"/>
        </w:rPr>
        <w:lastRenderedPageBreak/>
        <w:t>отклонениями от языковых норм, которые не позволяют понять содержание большей части сказанного.</w:t>
      </w:r>
    </w:p>
    <w:p w:rsidR="00F16ED6" w:rsidRPr="00E27B18" w:rsidRDefault="00F16ED6" w:rsidP="00F16ED6">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Чтение</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«5»</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решена и при этом </w:t>
      </w:r>
      <w:proofErr w:type="gramStart"/>
      <w:r w:rsidRPr="00E27B18">
        <w:rPr>
          <w:rFonts w:ascii="Times New Roman" w:eastAsia="Times New Roman" w:hAnsi="Times New Roman" w:cs="Times New Roman"/>
          <w:color w:val="000000"/>
          <w:sz w:val="24"/>
          <w:szCs w:val="24"/>
          <w:lang w:val="ru-RU" w:eastAsia="ru-RU"/>
        </w:rPr>
        <w:t>обучающиеся</w:t>
      </w:r>
      <w:proofErr w:type="gramEnd"/>
      <w:r w:rsidRPr="00E27B18">
        <w:rPr>
          <w:rFonts w:ascii="Times New Roman" w:eastAsia="Times New Roman" w:hAnsi="Times New Roman" w:cs="Times New Roman"/>
          <w:color w:val="000000"/>
          <w:sz w:val="24"/>
          <w:szCs w:val="24"/>
          <w:lang w:val="ru-RU" w:eastAsia="ru-RU"/>
        </w:rPr>
        <w:t xml:space="preserve"> полностью поняли и осмыслили содержание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«4</w:t>
      </w:r>
      <w:r w:rsidRPr="00E27B18">
        <w:rPr>
          <w:rFonts w:ascii="Times New Roman" w:eastAsia="Times New Roman" w:hAnsi="Times New Roman" w:cs="Times New Roman"/>
          <w:b/>
          <w:bCs/>
          <w:color w:val="000000"/>
          <w:sz w:val="24"/>
          <w:szCs w:val="24"/>
          <w:lang w:eastAsia="ru-RU"/>
        </w:rPr>
        <w:t> </w:t>
      </w:r>
      <w:r w:rsidRPr="00E27B18">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решена и при этом </w:t>
      </w:r>
      <w:proofErr w:type="gramStart"/>
      <w:r w:rsidRPr="00E27B18">
        <w:rPr>
          <w:rFonts w:ascii="Times New Roman" w:eastAsia="Times New Roman" w:hAnsi="Times New Roman" w:cs="Times New Roman"/>
          <w:color w:val="000000"/>
          <w:sz w:val="24"/>
          <w:szCs w:val="24"/>
          <w:lang w:val="ru-RU" w:eastAsia="ru-RU"/>
        </w:rPr>
        <w:t>обучающиеся</w:t>
      </w:r>
      <w:proofErr w:type="gramEnd"/>
      <w:r w:rsidRPr="00E27B18">
        <w:rPr>
          <w:rFonts w:ascii="Times New Roman" w:eastAsia="Times New Roman" w:hAnsi="Times New Roman" w:cs="Times New Roman"/>
          <w:color w:val="000000"/>
          <w:sz w:val="24"/>
          <w:szCs w:val="24"/>
          <w:lang w:val="ru-RU" w:eastAsia="ru-RU"/>
        </w:rPr>
        <w:t xml:space="preserve"> полностью поняли и осмыслили содержание прочитанного иноязычного текста за исключением деталей и частностей, не влияющих на понимание этого текста, в объёме, предусмотренном заданием, чтение обучающихся</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 xml:space="preserve"> соответствовало</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 xml:space="preserve"> программным требованиям для данного класса.</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«3»</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решена и при этом </w:t>
      </w:r>
      <w:proofErr w:type="gramStart"/>
      <w:r w:rsidRPr="00E27B18">
        <w:rPr>
          <w:rFonts w:ascii="Times New Roman" w:eastAsia="Times New Roman" w:hAnsi="Times New Roman" w:cs="Times New Roman"/>
          <w:color w:val="000000"/>
          <w:sz w:val="24"/>
          <w:szCs w:val="24"/>
          <w:lang w:val="ru-RU" w:eastAsia="ru-RU"/>
        </w:rPr>
        <w:t>обучающиеся</w:t>
      </w:r>
      <w:proofErr w:type="gramEnd"/>
      <w:r w:rsidRPr="00E27B18">
        <w:rPr>
          <w:rFonts w:ascii="Times New Roman" w:eastAsia="Times New Roman" w:hAnsi="Times New Roman" w:cs="Times New Roman"/>
          <w:color w:val="000000"/>
          <w:sz w:val="24"/>
          <w:szCs w:val="24"/>
          <w:lang w:val="ru-RU" w:eastAsia="ru-RU"/>
        </w:rPr>
        <w:t xml:space="preserve"> поняли, осмыслили главную идею прочитанного иноязычного текста в объёме, предусмотренном заданием, чтение обучающихся в основном соответствует программным требованиям для данного класса.</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Отметка «2»</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 xml:space="preserve">ставится в том случае, если коммуникативная задача не решена, </w:t>
      </w:r>
      <w:proofErr w:type="gramStart"/>
      <w:r w:rsidRPr="00E27B18">
        <w:rPr>
          <w:rFonts w:ascii="Times New Roman" w:eastAsia="Times New Roman" w:hAnsi="Times New Roman" w:cs="Times New Roman"/>
          <w:color w:val="000000"/>
          <w:sz w:val="24"/>
          <w:szCs w:val="24"/>
          <w:lang w:val="ru-RU" w:eastAsia="ru-RU"/>
        </w:rPr>
        <w:t>обучающиеся</w:t>
      </w:r>
      <w:proofErr w:type="gramEnd"/>
      <w:r w:rsidRPr="00E27B18">
        <w:rPr>
          <w:rFonts w:ascii="Times New Roman" w:eastAsia="Times New Roman" w:hAnsi="Times New Roman" w:cs="Times New Roman"/>
          <w:color w:val="000000"/>
          <w:sz w:val="24"/>
          <w:szCs w:val="24"/>
          <w:lang w:val="ru-RU" w:eastAsia="ru-RU"/>
        </w:rPr>
        <w:t xml:space="preserve"> не поняли прочитанного иноязычного текста в объёме, предусмотренном заданием, чтение обучающихся соответствовало программным требованиям для данного класса</w:t>
      </w:r>
    </w:p>
    <w:p w:rsidR="00F16ED6" w:rsidRPr="00E27B18" w:rsidRDefault="00F16ED6" w:rsidP="00F16ED6">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p>
    <w:p w:rsidR="00F16ED6" w:rsidRPr="00E27B18" w:rsidRDefault="00F16ED6" w:rsidP="00F16ED6">
      <w:pPr>
        <w:shd w:val="clear" w:color="auto" w:fill="FFFFFF"/>
        <w:spacing w:after="150" w:line="240" w:lineRule="auto"/>
        <w:jc w:val="center"/>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Оценивание письменной речи учащихся</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Оценка «5»</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Оценка «4»</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Оценка «3»</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 xml:space="preserve">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w:t>
      </w:r>
      <w:r w:rsidRPr="00E27B18">
        <w:rPr>
          <w:rFonts w:ascii="Times New Roman" w:eastAsia="Times New Roman" w:hAnsi="Times New Roman" w:cs="Times New Roman"/>
          <w:color w:val="000000"/>
          <w:sz w:val="24"/>
          <w:szCs w:val="24"/>
          <w:lang w:val="ru-RU" w:eastAsia="ru-RU"/>
        </w:rPr>
        <w:lastRenderedPageBreak/>
        <w:t>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lang w:val="ru-RU" w:eastAsia="ru-RU"/>
        </w:rPr>
        <w:t>Оценка «2»</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F16ED6" w:rsidRPr="00E27B18" w:rsidRDefault="00F16ED6" w:rsidP="00F16ED6">
      <w:pPr>
        <w:numPr>
          <w:ilvl w:val="0"/>
          <w:numId w:val="9"/>
        </w:num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b/>
          <w:bCs/>
          <w:color w:val="000000"/>
          <w:sz w:val="24"/>
          <w:szCs w:val="24"/>
          <w:u w:val="single"/>
          <w:lang w:val="ru-RU" w:eastAsia="ru-RU"/>
        </w:rPr>
        <w:t>За письменные работы</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(контрольные работы, самостоятельные работы, словарные диктанты) оценка вычисляется исходя из процента правильных ответов:</w:t>
      </w:r>
    </w:p>
    <w:tbl>
      <w:tblPr>
        <w:tblW w:w="10170" w:type="dxa"/>
        <w:shd w:val="clear" w:color="auto" w:fill="FFFFFF"/>
        <w:tblCellMar>
          <w:top w:w="105" w:type="dxa"/>
          <w:left w:w="105" w:type="dxa"/>
          <w:bottom w:w="105" w:type="dxa"/>
          <w:right w:w="105" w:type="dxa"/>
        </w:tblCellMar>
        <w:tblLook w:val="04A0" w:firstRow="1" w:lastRow="0" w:firstColumn="1" w:lastColumn="0" w:noHBand="0" w:noVBand="1"/>
      </w:tblPr>
      <w:tblGrid>
        <w:gridCol w:w="3241"/>
        <w:gridCol w:w="2282"/>
        <w:gridCol w:w="2282"/>
        <w:gridCol w:w="2365"/>
      </w:tblGrid>
      <w:tr w:rsidR="00F16ED6" w:rsidRPr="00E27B18" w:rsidTr="001E1E5C">
        <w:tc>
          <w:tcPr>
            <w:tcW w:w="2940" w:type="dxa"/>
            <w:tcBorders>
              <w:top w:val="double" w:sz="4" w:space="0" w:color="00000A"/>
              <w:left w:val="double" w:sz="4" w:space="0" w:color="00000A"/>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Виды работ</w:t>
            </w:r>
          </w:p>
        </w:tc>
        <w:tc>
          <w:tcPr>
            <w:tcW w:w="2070" w:type="dxa"/>
            <w:tcBorders>
              <w:top w:val="double" w:sz="4" w:space="0" w:color="00000A"/>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Оценка «3»</w:t>
            </w:r>
          </w:p>
        </w:tc>
        <w:tc>
          <w:tcPr>
            <w:tcW w:w="2070" w:type="dxa"/>
            <w:tcBorders>
              <w:top w:val="double" w:sz="4" w:space="0" w:color="00000A"/>
              <w:left w:val="nil"/>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Оценка «4»</w:t>
            </w:r>
          </w:p>
        </w:tc>
        <w:tc>
          <w:tcPr>
            <w:tcW w:w="2145" w:type="dxa"/>
            <w:tcBorders>
              <w:top w:val="double" w:sz="4" w:space="0" w:color="00000A"/>
              <w:left w:val="nil"/>
              <w:bottom w:val="double" w:sz="4" w:space="0" w:color="00000A"/>
              <w:right w:val="double" w:sz="4"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Оценка «5»</w:t>
            </w:r>
          </w:p>
        </w:tc>
      </w:tr>
      <w:tr w:rsidR="00F16ED6" w:rsidRPr="00E27B18" w:rsidTr="001E1E5C">
        <w:tc>
          <w:tcPr>
            <w:tcW w:w="2940" w:type="dxa"/>
            <w:tcBorders>
              <w:top w:val="nil"/>
              <w:left w:val="double" w:sz="4" w:space="0" w:color="00000A"/>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Контрольные работы</w:t>
            </w:r>
          </w:p>
        </w:tc>
        <w:tc>
          <w:tcPr>
            <w:tcW w:w="2070" w:type="dxa"/>
            <w:tcBorders>
              <w:top w:val="nil"/>
              <w:left w:val="nil"/>
              <w:bottom w:val="single" w:sz="8" w:space="0" w:color="00000A"/>
              <w:right w:val="single" w:sz="8" w:space="0" w:color="00000A"/>
            </w:tcBorders>
            <w:shd w:val="clear" w:color="auto" w:fill="FFFFFF"/>
            <w:tcMar>
              <w:top w:w="0" w:type="dxa"/>
              <w:left w:w="0"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От 50% до 69%</w:t>
            </w:r>
          </w:p>
        </w:tc>
        <w:tc>
          <w:tcPr>
            <w:tcW w:w="2070" w:type="dxa"/>
            <w:tcBorders>
              <w:top w:val="nil"/>
              <w:left w:val="nil"/>
              <w:bottom w:val="single" w:sz="8" w:space="0" w:color="00000A"/>
              <w:right w:val="single" w:sz="8"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От 70% до 90%</w:t>
            </w:r>
          </w:p>
        </w:tc>
        <w:tc>
          <w:tcPr>
            <w:tcW w:w="2145" w:type="dxa"/>
            <w:tcBorders>
              <w:top w:val="nil"/>
              <w:left w:val="nil"/>
              <w:bottom w:val="single" w:sz="8" w:space="0" w:color="00000A"/>
              <w:right w:val="double" w:sz="4"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От 91% до 100%</w:t>
            </w:r>
          </w:p>
        </w:tc>
      </w:tr>
      <w:tr w:rsidR="00F16ED6" w:rsidRPr="00E27B18" w:rsidTr="001E1E5C">
        <w:tc>
          <w:tcPr>
            <w:tcW w:w="2940" w:type="dxa"/>
            <w:tcBorders>
              <w:top w:val="nil"/>
              <w:left w:val="double" w:sz="4" w:space="0" w:color="00000A"/>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Самостоятельные работы, словарные диктанты</w:t>
            </w:r>
          </w:p>
        </w:tc>
        <w:tc>
          <w:tcPr>
            <w:tcW w:w="2070" w:type="dxa"/>
            <w:tcBorders>
              <w:top w:val="nil"/>
              <w:left w:val="nil"/>
              <w:bottom w:val="double" w:sz="4" w:space="0" w:color="00000A"/>
              <w:right w:val="single" w:sz="8" w:space="0" w:color="00000A"/>
            </w:tcBorders>
            <w:shd w:val="clear" w:color="auto" w:fill="FFFFFF"/>
            <w:tcMar>
              <w:top w:w="0" w:type="dxa"/>
              <w:left w:w="0"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От 60% до 74%</w:t>
            </w:r>
          </w:p>
        </w:tc>
        <w:tc>
          <w:tcPr>
            <w:tcW w:w="2070" w:type="dxa"/>
            <w:tcBorders>
              <w:top w:val="nil"/>
              <w:left w:val="nil"/>
              <w:bottom w:val="double" w:sz="4" w:space="0" w:color="00000A"/>
              <w:right w:val="single" w:sz="8"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От 75% до 94%</w:t>
            </w:r>
          </w:p>
        </w:tc>
        <w:tc>
          <w:tcPr>
            <w:tcW w:w="2145" w:type="dxa"/>
            <w:tcBorders>
              <w:top w:val="nil"/>
              <w:left w:val="nil"/>
              <w:bottom w:val="double" w:sz="4" w:space="0" w:color="00000A"/>
              <w:right w:val="double" w:sz="4"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От 95% до 100%</w:t>
            </w:r>
          </w:p>
        </w:tc>
      </w:tr>
    </w:tbl>
    <w:p w:rsidR="00F16ED6" w:rsidRPr="00E27B18" w:rsidRDefault="00F16ED6" w:rsidP="00F16ED6">
      <w:pPr>
        <w:shd w:val="clear" w:color="auto" w:fill="FFFFFF"/>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 </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2.</w:t>
      </w:r>
      <w:r w:rsidRPr="00E27B18">
        <w:rPr>
          <w:rFonts w:ascii="Times New Roman" w:eastAsia="Times New Roman" w:hAnsi="Times New Roman" w:cs="Times New Roman"/>
          <w:b/>
          <w:bCs/>
          <w:color w:val="000000"/>
          <w:sz w:val="24"/>
          <w:szCs w:val="24"/>
          <w:u w:val="single"/>
          <w:lang w:val="ru-RU" w:eastAsia="ru-RU"/>
        </w:rPr>
        <w:t>Творческие письменные работы</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(письма, разные виды сочинений) оцениваются по пяти критериям:</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 xml:space="preserve">ПРИ НЕУДОВЛЕТВОРИТЕЛЬНОЙ ОЦЕНКЕ ЗА СОДЕРЖАНИЕ ОСТАЛЬНЫЕ КРИТЕРИИ НЕ </w:t>
      </w:r>
      <w:proofErr w:type="gramStart"/>
      <w:r w:rsidRPr="00E27B18">
        <w:rPr>
          <w:rFonts w:ascii="Times New Roman" w:eastAsia="Times New Roman" w:hAnsi="Times New Roman" w:cs="Times New Roman"/>
          <w:color w:val="000000"/>
          <w:sz w:val="24"/>
          <w:szCs w:val="24"/>
          <w:lang w:val="ru-RU" w:eastAsia="ru-RU"/>
        </w:rPr>
        <w:t>ОЦЕНИВАЮТСЯ</w:t>
      </w:r>
      <w:proofErr w:type="gramEnd"/>
      <w:r w:rsidRPr="00E27B18">
        <w:rPr>
          <w:rFonts w:ascii="Times New Roman" w:eastAsia="Times New Roman" w:hAnsi="Times New Roman" w:cs="Times New Roman"/>
          <w:color w:val="000000"/>
          <w:sz w:val="24"/>
          <w:szCs w:val="24"/>
          <w:lang w:val="ru-RU" w:eastAsia="ru-RU"/>
        </w:rPr>
        <w:t xml:space="preserve"> И РАБОТА ПОЛУЧАЕТ НЕУДОВЛЕТВОРИТЕЛЬНУЮ ОЦЕНКУ;</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в) Лексика (словарный запас соответствует поставленной задаче и требованиям данного года обучения языку);</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F16ED6" w:rsidRPr="00E27B18" w:rsidRDefault="00F16ED6" w:rsidP="00F16ED6">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w:t>
      </w:r>
      <w:r w:rsidRPr="00E27B18">
        <w:rPr>
          <w:rFonts w:ascii="Times New Roman" w:eastAsia="Times New Roman" w:hAnsi="Times New Roman" w:cs="Times New Roman"/>
          <w:color w:val="000000"/>
          <w:sz w:val="24"/>
          <w:szCs w:val="24"/>
          <w:lang w:eastAsia="ru-RU"/>
        </w:rPr>
        <w:t> </w:t>
      </w:r>
      <w:r w:rsidRPr="00E27B18">
        <w:rPr>
          <w:rFonts w:ascii="Times New Roman" w:eastAsia="Times New Roman" w:hAnsi="Times New Roman" w:cs="Times New Roman"/>
          <w:color w:val="000000"/>
          <w:sz w:val="24"/>
          <w:szCs w:val="24"/>
          <w:lang w:val="ru-RU" w:eastAsia="ru-RU"/>
        </w:rPr>
        <w:t>восклицательный знак, а также соблюдение основных правил расстановки запятых).</w:t>
      </w:r>
    </w:p>
    <w:p w:rsidR="00F16ED6" w:rsidRPr="00E27B18" w:rsidRDefault="00F16ED6" w:rsidP="00F16ED6">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val="ru-RU" w:eastAsia="ru-RU"/>
        </w:rPr>
        <w:br/>
      </w:r>
      <w:r w:rsidRPr="00E27B18">
        <w:rPr>
          <w:rFonts w:ascii="Times New Roman" w:eastAsia="Times New Roman" w:hAnsi="Times New Roman" w:cs="Times New Roman"/>
          <w:b/>
          <w:bCs/>
          <w:color w:val="000000"/>
          <w:sz w:val="24"/>
          <w:szCs w:val="24"/>
          <w:lang w:eastAsia="ru-RU"/>
        </w:rPr>
        <w:t>Критерии оценивания говорения</w:t>
      </w:r>
    </w:p>
    <w:tbl>
      <w:tblPr>
        <w:tblW w:w="10038" w:type="dxa"/>
        <w:shd w:val="clear" w:color="auto" w:fill="FFFFFF"/>
        <w:tblCellMar>
          <w:top w:w="105" w:type="dxa"/>
          <w:left w:w="105" w:type="dxa"/>
          <w:bottom w:w="105" w:type="dxa"/>
          <w:right w:w="105" w:type="dxa"/>
        </w:tblCellMar>
        <w:tblLook w:val="04A0" w:firstRow="1" w:lastRow="0" w:firstColumn="1" w:lastColumn="0" w:noHBand="0" w:noVBand="1"/>
      </w:tblPr>
      <w:tblGrid>
        <w:gridCol w:w="1197"/>
        <w:gridCol w:w="4305"/>
        <w:gridCol w:w="4536"/>
      </w:tblGrid>
      <w:tr w:rsidR="00F16ED6" w:rsidRPr="00E27B18" w:rsidTr="001E1E5C">
        <w:tc>
          <w:tcPr>
            <w:tcW w:w="1197"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jc w:val="center"/>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b/>
                <w:bCs/>
                <w:color w:val="000000"/>
                <w:sz w:val="24"/>
                <w:szCs w:val="24"/>
                <w:lang w:eastAsia="ru-RU"/>
              </w:rPr>
              <w:t>Оценка</w:t>
            </w:r>
          </w:p>
        </w:tc>
        <w:tc>
          <w:tcPr>
            <w:tcW w:w="8841" w:type="dxa"/>
            <w:gridSpan w:val="2"/>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jc w:val="center"/>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b/>
                <w:bCs/>
                <w:color w:val="000000"/>
                <w:sz w:val="24"/>
                <w:szCs w:val="24"/>
                <w:lang w:eastAsia="ru-RU"/>
              </w:rPr>
              <w:t>Характеристика ответа</w:t>
            </w:r>
          </w:p>
        </w:tc>
      </w:tr>
      <w:tr w:rsidR="00F16ED6" w:rsidRPr="00E27B18" w:rsidTr="001E1E5C">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F16ED6" w:rsidRPr="00E27B18" w:rsidRDefault="00F16ED6" w:rsidP="001E1E5C">
            <w:pPr>
              <w:spacing w:after="0" w:line="240" w:lineRule="auto"/>
              <w:rPr>
                <w:rFonts w:ascii="Times New Roman" w:eastAsia="Times New Roman" w:hAnsi="Times New Roman" w:cs="Times New Roman"/>
                <w:color w:val="000000"/>
                <w:sz w:val="24"/>
                <w:szCs w:val="24"/>
                <w:lang w:eastAsia="ru-RU"/>
              </w:rPr>
            </w:pP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jc w:val="center"/>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b/>
                <w:bCs/>
                <w:color w:val="000000"/>
                <w:sz w:val="24"/>
                <w:szCs w:val="24"/>
                <w:lang w:eastAsia="ru-RU"/>
              </w:rPr>
              <w:t>Монологическая форма</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vAlign w:val="center"/>
            <w:hideMark/>
          </w:tcPr>
          <w:p w:rsidR="00F16ED6" w:rsidRPr="00E27B18" w:rsidRDefault="00F16ED6" w:rsidP="001E1E5C">
            <w:pPr>
              <w:spacing w:after="150" w:line="240" w:lineRule="auto"/>
              <w:jc w:val="center"/>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b/>
                <w:bCs/>
                <w:color w:val="000000"/>
                <w:sz w:val="24"/>
                <w:szCs w:val="24"/>
                <w:lang w:eastAsia="ru-RU"/>
              </w:rPr>
              <w:t>Диалогическая форма</w:t>
            </w:r>
          </w:p>
        </w:tc>
      </w:tr>
      <w:tr w:rsidR="00F16ED6" w:rsidRPr="00E27B18" w:rsidTr="001E1E5C">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1E1E5C">
            <w:pPr>
              <w:spacing w:after="150" w:line="240" w:lineRule="auto"/>
              <w:jc w:val="center"/>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b/>
                <w:bCs/>
                <w:color w:val="000000"/>
                <w:sz w:val="24"/>
                <w:szCs w:val="24"/>
                <w:lang w:eastAsia="ru-RU"/>
              </w:rPr>
              <w:t>5</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F16ED6">
            <w:pPr>
              <w:numPr>
                <w:ilvl w:val="0"/>
                <w:numId w:val="10"/>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Учащийся логично строит монологическое высказывание в соответствии с коммуникативной задачей, сформулированной в задании.</w:t>
            </w:r>
          </w:p>
          <w:p w:rsidR="00F16ED6" w:rsidRPr="00E27B18" w:rsidRDefault="00F16ED6" w:rsidP="00F16ED6">
            <w:pPr>
              <w:numPr>
                <w:ilvl w:val="0"/>
                <w:numId w:val="10"/>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lastRenderedPageBreak/>
              <w:t>Лексические единицы и грамматические структуры используются уместно.</w:t>
            </w:r>
          </w:p>
          <w:p w:rsidR="00F16ED6" w:rsidRPr="00E27B18" w:rsidRDefault="00F16ED6" w:rsidP="00F16ED6">
            <w:pPr>
              <w:numPr>
                <w:ilvl w:val="0"/>
                <w:numId w:val="10"/>
              </w:num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Ошибки практически отсутствуют.</w:t>
            </w:r>
          </w:p>
          <w:p w:rsidR="00F16ED6" w:rsidRPr="00E27B18" w:rsidRDefault="00F16ED6" w:rsidP="00F16ED6">
            <w:pPr>
              <w:numPr>
                <w:ilvl w:val="0"/>
                <w:numId w:val="10"/>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Речь понятна: практически все звуки произносятся правильно, соблюдается правильная интонация.</w:t>
            </w:r>
          </w:p>
          <w:p w:rsidR="00F16ED6" w:rsidRPr="00E27B18" w:rsidRDefault="00F16ED6" w:rsidP="00F16ED6">
            <w:pPr>
              <w:numPr>
                <w:ilvl w:val="0"/>
                <w:numId w:val="10"/>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Объём высказывания не менее 7-8 фраз.</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F16ED6">
            <w:pPr>
              <w:numPr>
                <w:ilvl w:val="0"/>
                <w:numId w:val="11"/>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lastRenderedPageBreak/>
              <w:t xml:space="preserve">Учащийся логично строит диалогическое общение в соответствии с коммуникативной задачей; демонстрирует умения речевого взаимодействия с </w:t>
            </w:r>
            <w:r w:rsidRPr="00E27B18">
              <w:rPr>
                <w:rFonts w:ascii="Times New Roman" w:eastAsia="Times New Roman" w:hAnsi="Times New Roman" w:cs="Times New Roman"/>
                <w:color w:val="000000"/>
                <w:sz w:val="24"/>
                <w:szCs w:val="24"/>
                <w:lang w:val="ru-RU" w:eastAsia="ru-RU"/>
              </w:rPr>
              <w:lastRenderedPageBreak/>
              <w:t>партнёром: способен начать, поддержать и закончить разговор.</w:t>
            </w:r>
          </w:p>
          <w:p w:rsidR="00F16ED6" w:rsidRPr="00E27B18" w:rsidRDefault="00F16ED6" w:rsidP="00F16ED6">
            <w:pPr>
              <w:numPr>
                <w:ilvl w:val="0"/>
                <w:numId w:val="11"/>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Лексические единицы и грамматические структуры соответствуют поставленной коммуникативной задаче.</w:t>
            </w:r>
          </w:p>
          <w:p w:rsidR="00F16ED6" w:rsidRPr="00E27B18" w:rsidRDefault="00F16ED6" w:rsidP="00F16ED6">
            <w:pPr>
              <w:numPr>
                <w:ilvl w:val="0"/>
                <w:numId w:val="11"/>
              </w:num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Ошибки практически отсутствуют.</w:t>
            </w:r>
          </w:p>
          <w:p w:rsidR="00F16ED6" w:rsidRPr="00E27B18" w:rsidRDefault="00F16ED6" w:rsidP="00F16ED6">
            <w:pPr>
              <w:numPr>
                <w:ilvl w:val="0"/>
                <w:numId w:val="11"/>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Речь понятна: практически все звуки произносятся правильно, соблюдается правильная интонация.</w:t>
            </w:r>
          </w:p>
          <w:p w:rsidR="00F16ED6" w:rsidRPr="00E27B18" w:rsidRDefault="00F16ED6" w:rsidP="00F16ED6">
            <w:pPr>
              <w:numPr>
                <w:ilvl w:val="0"/>
                <w:numId w:val="11"/>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Объём высказывания не менее 5-6 реплик с каждой стороны.</w:t>
            </w:r>
          </w:p>
        </w:tc>
      </w:tr>
      <w:tr w:rsidR="00F16ED6" w:rsidRPr="00E27B18" w:rsidTr="001E1E5C">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1E1E5C">
            <w:pPr>
              <w:spacing w:after="150" w:line="240" w:lineRule="auto"/>
              <w:jc w:val="center"/>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b/>
                <w:bCs/>
                <w:color w:val="000000"/>
                <w:sz w:val="24"/>
                <w:szCs w:val="24"/>
                <w:lang w:eastAsia="ru-RU"/>
              </w:rPr>
              <w:lastRenderedPageBreak/>
              <w:t>4</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F16ED6">
            <w:pPr>
              <w:numPr>
                <w:ilvl w:val="1"/>
                <w:numId w:val="12"/>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Учащийся логично строит монологическое высказывание в соответствии с коммуникативной задачей, сформулированной в задании.</w:t>
            </w:r>
          </w:p>
          <w:p w:rsidR="00F16ED6" w:rsidRPr="00E27B18" w:rsidRDefault="00F16ED6" w:rsidP="00F16ED6">
            <w:pPr>
              <w:numPr>
                <w:ilvl w:val="1"/>
                <w:numId w:val="12"/>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Лексические единицы и грамматические структуры соответствуют поставленной коммуникативной задаче.</w:t>
            </w:r>
          </w:p>
          <w:p w:rsidR="00F16ED6" w:rsidRPr="00E27B18" w:rsidRDefault="00F16ED6" w:rsidP="00F16ED6">
            <w:pPr>
              <w:numPr>
                <w:ilvl w:val="1"/>
                <w:numId w:val="12"/>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Учащийся допускает отдельные лексические или грамматические ошибки, которые не препятствуют пониманию его речи.</w:t>
            </w:r>
          </w:p>
          <w:p w:rsidR="00F16ED6" w:rsidRPr="00E27B18" w:rsidRDefault="00F16ED6" w:rsidP="00F16ED6">
            <w:pPr>
              <w:numPr>
                <w:ilvl w:val="1"/>
                <w:numId w:val="12"/>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Речь понятна, учащийся не допускает фонематических ошибок.</w:t>
            </w:r>
          </w:p>
          <w:p w:rsidR="00F16ED6" w:rsidRPr="00E27B18" w:rsidRDefault="00F16ED6" w:rsidP="00F16ED6">
            <w:pPr>
              <w:numPr>
                <w:ilvl w:val="1"/>
                <w:numId w:val="12"/>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Объём высказывания не менее 7-8 фраз.</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F16ED6">
            <w:pPr>
              <w:numPr>
                <w:ilvl w:val="1"/>
                <w:numId w:val="13"/>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Учащийся логично строит диалогическое общение в соответствии с коммуникативной задачей.</w:t>
            </w:r>
          </w:p>
          <w:p w:rsidR="00F16ED6" w:rsidRPr="00E27B18" w:rsidRDefault="00F16ED6" w:rsidP="00F16ED6">
            <w:pPr>
              <w:numPr>
                <w:ilvl w:val="1"/>
                <w:numId w:val="13"/>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Учащийся в целом демонстрирует умения речевого взаимодействия с партнёром: способен начать, поддержать и закончить разговор.</w:t>
            </w:r>
          </w:p>
          <w:p w:rsidR="00F16ED6" w:rsidRPr="00E27B18" w:rsidRDefault="00F16ED6" w:rsidP="00F16ED6">
            <w:pPr>
              <w:numPr>
                <w:ilvl w:val="1"/>
                <w:numId w:val="13"/>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 xml:space="preserve">Используемый словарный </w:t>
            </w:r>
            <w:proofErr w:type="gramStart"/>
            <w:r w:rsidRPr="00E27B18">
              <w:rPr>
                <w:rFonts w:ascii="Times New Roman" w:eastAsia="Times New Roman" w:hAnsi="Times New Roman" w:cs="Times New Roman"/>
                <w:color w:val="000000"/>
                <w:sz w:val="24"/>
                <w:szCs w:val="24"/>
                <w:lang w:val="ru-RU" w:eastAsia="ru-RU"/>
              </w:rPr>
              <w:t>запас</w:t>
            </w:r>
            <w:proofErr w:type="gramEnd"/>
            <w:r w:rsidRPr="00E27B18">
              <w:rPr>
                <w:rFonts w:ascii="Times New Roman" w:eastAsia="Times New Roman" w:hAnsi="Times New Roman" w:cs="Times New Roman"/>
                <w:color w:val="000000"/>
                <w:sz w:val="24"/>
                <w:szCs w:val="24"/>
                <w:lang w:val="ru-RU" w:eastAsia="ru-RU"/>
              </w:rPr>
              <w:t xml:space="preserve"> и грамматические структуры соответствуют поставленной коммуникативной задаче.</w:t>
            </w:r>
          </w:p>
          <w:p w:rsidR="00F16ED6" w:rsidRPr="00E27B18" w:rsidRDefault="00F16ED6" w:rsidP="00F16ED6">
            <w:pPr>
              <w:numPr>
                <w:ilvl w:val="1"/>
                <w:numId w:val="13"/>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Могут допускаться некоторые лексико-грамматические ошибки, не препятствующие пониманию.</w:t>
            </w:r>
          </w:p>
          <w:p w:rsidR="00F16ED6" w:rsidRPr="00E27B18" w:rsidRDefault="00F16ED6" w:rsidP="00F16ED6">
            <w:pPr>
              <w:numPr>
                <w:ilvl w:val="1"/>
                <w:numId w:val="13"/>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Речь понятна: практически все звуки произносятся правильно, в основном соблюдается правильная интонация.</w:t>
            </w:r>
          </w:p>
          <w:p w:rsidR="00F16ED6" w:rsidRPr="00E27B18" w:rsidRDefault="00F16ED6" w:rsidP="00F16ED6">
            <w:pPr>
              <w:numPr>
                <w:ilvl w:val="1"/>
                <w:numId w:val="13"/>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Объём высказывания не менее 5-6 реплик с каждой стороны.</w:t>
            </w:r>
          </w:p>
        </w:tc>
      </w:tr>
      <w:tr w:rsidR="00F16ED6" w:rsidRPr="00E27B18" w:rsidTr="001E1E5C">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1E1E5C">
            <w:pPr>
              <w:spacing w:after="150" w:line="240" w:lineRule="auto"/>
              <w:jc w:val="center"/>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b/>
                <w:bCs/>
                <w:color w:val="000000"/>
                <w:sz w:val="24"/>
                <w:szCs w:val="24"/>
                <w:lang w:eastAsia="ru-RU"/>
              </w:rPr>
              <w:t>3</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F16ED6">
            <w:pPr>
              <w:numPr>
                <w:ilvl w:val="0"/>
                <w:numId w:val="14"/>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 xml:space="preserve">Учащийся логично строит монологическое высказывание в соответствии с коммуникативной задачей, </w:t>
            </w:r>
            <w:r w:rsidRPr="00E27B18">
              <w:rPr>
                <w:rFonts w:ascii="Times New Roman" w:eastAsia="Times New Roman" w:hAnsi="Times New Roman" w:cs="Times New Roman"/>
                <w:color w:val="000000"/>
                <w:sz w:val="24"/>
                <w:szCs w:val="24"/>
                <w:lang w:val="ru-RU" w:eastAsia="ru-RU"/>
              </w:rPr>
              <w:lastRenderedPageBreak/>
              <w:t>сформулированной в задании.</w:t>
            </w:r>
          </w:p>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b/>
                <w:bCs/>
                <w:color w:val="000000"/>
                <w:sz w:val="24"/>
                <w:szCs w:val="24"/>
                <w:lang w:eastAsia="ru-RU"/>
              </w:rPr>
              <w:t>Но:</w:t>
            </w:r>
          </w:p>
          <w:p w:rsidR="00F16ED6" w:rsidRPr="00E27B18" w:rsidRDefault="00F16ED6" w:rsidP="00F16ED6">
            <w:pPr>
              <w:numPr>
                <w:ilvl w:val="0"/>
                <w:numId w:val="15"/>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высказывание не всегда логично, имеются повторы.</w:t>
            </w:r>
          </w:p>
          <w:p w:rsidR="00F16ED6" w:rsidRPr="00E27B18" w:rsidRDefault="00F16ED6" w:rsidP="00F16ED6">
            <w:pPr>
              <w:numPr>
                <w:ilvl w:val="0"/>
                <w:numId w:val="15"/>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Допускаются лексические и грамматические ошибки, которые затрудняют понимание.</w:t>
            </w:r>
          </w:p>
          <w:p w:rsidR="00F16ED6" w:rsidRPr="00E27B18" w:rsidRDefault="00F16ED6" w:rsidP="00F16ED6">
            <w:pPr>
              <w:numPr>
                <w:ilvl w:val="0"/>
                <w:numId w:val="15"/>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Речь в целом понятна, учащийся в основном соблюдает правильную интонацию.</w:t>
            </w:r>
          </w:p>
          <w:p w:rsidR="00F16ED6" w:rsidRPr="00E27B18" w:rsidRDefault="00F16ED6" w:rsidP="00F16ED6">
            <w:pPr>
              <w:numPr>
                <w:ilvl w:val="0"/>
                <w:numId w:val="15"/>
              </w:num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Объём высказывания – менее 5 фраз.</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F16ED6">
            <w:pPr>
              <w:numPr>
                <w:ilvl w:val="0"/>
                <w:numId w:val="16"/>
              </w:num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val="ru-RU" w:eastAsia="ru-RU"/>
              </w:rPr>
              <w:lastRenderedPageBreak/>
              <w:t xml:space="preserve">Учащийся логично строит диалогическое общение в соответствии с коммуникативной задачей. </w:t>
            </w:r>
            <w:r w:rsidRPr="00E27B18">
              <w:rPr>
                <w:rFonts w:ascii="Times New Roman" w:eastAsia="Times New Roman" w:hAnsi="Times New Roman" w:cs="Times New Roman"/>
                <w:color w:val="000000"/>
                <w:sz w:val="24"/>
                <w:szCs w:val="24"/>
                <w:lang w:eastAsia="ru-RU"/>
              </w:rPr>
              <w:t xml:space="preserve">Однако учащийся не </w:t>
            </w:r>
            <w:r w:rsidRPr="00E27B18">
              <w:rPr>
                <w:rFonts w:ascii="Times New Roman" w:eastAsia="Times New Roman" w:hAnsi="Times New Roman" w:cs="Times New Roman"/>
                <w:color w:val="000000"/>
                <w:sz w:val="24"/>
                <w:szCs w:val="24"/>
                <w:lang w:eastAsia="ru-RU"/>
              </w:rPr>
              <w:lastRenderedPageBreak/>
              <w:t>стремится поддерживать беседу.</w:t>
            </w:r>
          </w:p>
          <w:p w:rsidR="00F16ED6" w:rsidRPr="00E27B18" w:rsidRDefault="00F16ED6" w:rsidP="00F16ED6">
            <w:pPr>
              <w:numPr>
                <w:ilvl w:val="0"/>
                <w:numId w:val="16"/>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Используемые лексические единицы и грамматические структуры соответствуют поставленной коммуникативной задаче.</w:t>
            </w:r>
          </w:p>
          <w:p w:rsidR="00F16ED6" w:rsidRPr="00E27B18" w:rsidRDefault="00F16ED6" w:rsidP="00F16ED6">
            <w:pPr>
              <w:numPr>
                <w:ilvl w:val="0"/>
                <w:numId w:val="16"/>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Фонематические, лексические и грамматические ошибки не затрудняют общение.</w:t>
            </w:r>
          </w:p>
          <w:p w:rsidR="00F16ED6" w:rsidRPr="00E27B18" w:rsidRDefault="00F16ED6" w:rsidP="001E1E5C">
            <w:p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b/>
                <w:bCs/>
                <w:color w:val="000000"/>
                <w:sz w:val="24"/>
                <w:szCs w:val="24"/>
                <w:lang w:eastAsia="ru-RU"/>
              </w:rPr>
              <w:t>Но:</w:t>
            </w:r>
          </w:p>
          <w:p w:rsidR="00F16ED6" w:rsidRPr="00E27B18" w:rsidRDefault="00F16ED6" w:rsidP="00F16ED6">
            <w:pPr>
              <w:numPr>
                <w:ilvl w:val="0"/>
                <w:numId w:val="17"/>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встречаются нарушения в использовании лексики.</w:t>
            </w:r>
          </w:p>
          <w:p w:rsidR="00F16ED6" w:rsidRPr="00E27B18" w:rsidRDefault="00F16ED6" w:rsidP="00F16ED6">
            <w:pPr>
              <w:numPr>
                <w:ilvl w:val="0"/>
                <w:numId w:val="17"/>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Допускаются отдельные грубые грамматические ошибки.</w:t>
            </w:r>
          </w:p>
          <w:p w:rsidR="00F16ED6" w:rsidRPr="00E27B18" w:rsidRDefault="00F16ED6" w:rsidP="00F16ED6">
            <w:pPr>
              <w:numPr>
                <w:ilvl w:val="0"/>
                <w:numId w:val="17"/>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Объём высказывания – менее 4 реплик с каждой стороны.</w:t>
            </w:r>
          </w:p>
        </w:tc>
      </w:tr>
      <w:tr w:rsidR="00F16ED6" w:rsidRPr="00E27B18" w:rsidTr="001E1E5C">
        <w:tc>
          <w:tcPr>
            <w:tcW w:w="11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1E1E5C">
            <w:pPr>
              <w:spacing w:after="150" w:line="240" w:lineRule="auto"/>
              <w:jc w:val="center"/>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b/>
                <w:bCs/>
                <w:color w:val="000000"/>
                <w:sz w:val="24"/>
                <w:szCs w:val="24"/>
                <w:lang w:eastAsia="ru-RU"/>
              </w:rPr>
              <w:lastRenderedPageBreak/>
              <w:t>2</w:t>
            </w:r>
          </w:p>
        </w:tc>
        <w:tc>
          <w:tcPr>
            <w:tcW w:w="430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F16ED6">
            <w:pPr>
              <w:numPr>
                <w:ilvl w:val="0"/>
                <w:numId w:val="18"/>
              </w:num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Коммуникативная задача не выполнена.</w:t>
            </w:r>
          </w:p>
          <w:p w:rsidR="00F16ED6" w:rsidRPr="00E27B18" w:rsidRDefault="00F16ED6" w:rsidP="00F16ED6">
            <w:pPr>
              <w:numPr>
                <w:ilvl w:val="0"/>
                <w:numId w:val="18"/>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Допускаются многочисленные лексические и грамматические ошибки, которые затрудняют понимание.</w:t>
            </w:r>
          </w:p>
          <w:p w:rsidR="00F16ED6" w:rsidRPr="00E27B18" w:rsidRDefault="00F16ED6" w:rsidP="00F16ED6">
            <w:pPr>
              <w:numPr>
                <w:ilvl w:val="0"/>
                <w:numId w:val="18"/>
              </w:num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Большое количество фонематических ошибок.</w:t>
            </w:r>
          </w:p>
        </w:tc>
        <w:tc>
          <w:tcPr>
            <w:tcW w:w="453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16ED6" w:rsidRPr="00E27B18" w:rsidRDefault="00F16ED6" w:rsidP="00F16ED6">
            <w:pPr>
              <w:numPr>
                <w:ilvl w:val="0"/>
                <w:numId w:val="19"/>
              </w:num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Коммуникативная задача не выполнена.</w:t>
            </w:r>
          </w:p>
          <w:p w:rsidR="00F16ED6" w:rsidRPr="00E27B18" w:rsidRDefault="00F16ED6" w:rsidP="00F16ED6">
            <w:pPr>
              <w:numPr>
                <w:ilvl w:val="0"/>
                <w:numId w:val="19"/>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Учащийся не умеет строить диалогическое общение, не может поддержать беседу.</w:t>
            </w:r>
          </w:p>
          <w:p w:rsidR="00F16ED6" w:rsidRPr="00E27B18" w:rsidRDefault="00F16ED6" w:rsidP="00F16ED6">
            <w:pPr>
              <w:numPr>
                <w:ilvl w:val="0"/>
                <w:numId w:val="19"/>
              </w:numPr>
              <w:spacing w:after="150" w:line="240" w:lineRule="auto"/>
              <w:rPr>
                <w:rFonts w:ascii="Times New Roman" w:eastAsia="Times New Roman" w:hAnsi="Times New Roman" w:cs="Times New Roman"/>
                <w:color w:val="000000"/>
                <w:sz w:val="24"/>
                <w:szCs w:val="24"/>
                <w:lang w:val="ru-RU" w:eastAsia="ru-RU"/>
              </w:rPr>
            </w:pPr>
            <w:r w:rsidRPr="00E27B18">
              <w:rPr>
                <w:rFonts w:ascii="Times New Roman" w:eastAsia="Times New Roman" w:hAnsi="Times New Roman" w:cs="Times New Roman"/>
                <w:color w:val="000000"/>
                <w:sz w:val="24"/>
                <w:szCs w:val="24"/>
                <w:lang w:val="ru-RU" w:eastAsia="ru-RU"/>
              </w:rPr>
              <w:t>Используется крайне ограниченный словарный запас, допускаются многочисленные лексические и грамматические ошибки, которые затрудняют понимание.</w:t>
            </w:r>
          </w:p>
          <w:p w:rsidR="00F16ED6" w:rsidRPr="00E27B18" w:rsidRDefault="00F16ED6" w:rsidP="00F16ED6">
            <w:pPr>
              <w:numPr>
                <w:ilvl w:val="0"/>
                <w:numId w:val="19"/>
              </w:numPr>
              <w:spacing w:after="150" w:line="240" w:lineRule="auto"/>
              <w:rPr>
                <w:rFonts w:ascii="Times New Roman" w:eastAsia="Times New Roman" w:hAnsi="Times New Roman" w:cs="Times New Roman"/>
                <w:color w:val="000000"/>
                <w:sz w:val="24"/>
                <w:szCs w:val="24"/>
                <w:lang w:eastAsia="ru-RU"/>
              </w:rPr>
            </w:pPr>
            <w:r w:rsidRPr="00E27B18">
              <w:rPr>
                <w:rFonts w:ascii="Times New Roman" w:eastAsia="Times New Roman" w:hAnsi="Times New Roman" w:cs="Times New Roman"/>
                <w:color w:val="000000"/>
                <w:sz w:val="24"/>
                <w:szCs w:val="24"/>
                <w:lang w:eastAsia="ru-RU"/>
              </w:rPr>
              <w:t>Большое количество фонематических ошибок.</w:t>
            </w:r>
          </w:p>
        </w:tc>
      </w:tr>
    </w:tbl>
    <w:p w:rsidR="00F16ED6" w:rsidRPr="00E27B18" w:rsidRDefault="00F16ED6" w:rsidP="00F16ED6">
      <w:pPr>
        <w:rPr>
          <w:rFonts w:ascii="Times New Roman" w:hAnsi="Times New Roman" w:cs="Times New Roman"/>
          <w:sz w:val="24"/>
          <w:szCs w:val="24"/>
          <w:lang w:val="ru-RU"/>
        </w:rPr>
      </w:pPr>
    </w:p>
    <w:p w:rsidR="00F16ED6" w:rsidRPr="00E27B18" w:rsidRDefault="00F16ED6" w:rsidP="00F16ED6">
      <w:pPr>
        <w:rPr>
          <w:rFonts w:ascii="Times New Roman" w:hAnsi="Times New Roman" w:cs="Times New Roman"/>
          <w:sz w:val="24"/>
          <w:szCs w:val="24"/>
          <w:lang w:val="ru-RU"/>
        </w:rPr>
      </w:pPr>
    </w:p>
    <w:p w:rsidR="00F16ED6" w:rsidRPr="00E27B18" w:rsidRDefault="00F16ED6" w:rsidP="00F16ED6">
      <w:pPr>
        <w:rPr>
          <w:rFonts w:ascii="Times New Roman" w:hAnsi="Times New Roman" w:cs="Times New Roman"/>
          <w:sz w:val="24"/>
          <w:szCs w:val="24"/>
          <w:lang w:val="ru-RU"/>
        </w:rPr>
      </w:pPr>
    </w:p>
    <w:p w:rsidR="00F16ED6" w:rsidRPr="00E27B18" w:rsidRDefault="00F16ED6" w:rsidP="00F16ED6">
      <w:pPr>
        <w:rPr>
          <w:rFonts w:ascii="Times New Roman" w:hAnsi="Times New Roman" w:cs="Times New Roman"/>
          <w:sz w:val="24"/>
          <w:szCs w:val="24"/>
          <w:lang w:val="ru-RU"/>
        </w:rPr>
      </w:pPr>
    </w:p>
    <w:p w:rsidR="00F16ED6" w:rsidRPr="00E27B18" w:rsidRDefault="00F16ED6" w:rsidP="00F16ED6">
      <w:pPr>
        <w:rPr>
          <w:rFonts w:ascii="Times New Roman" w:hAnsi="Times New Roman" w:cs="Times New Roman"/>
          <w:sz w:val="24"/>
          <w:szCs w:val="24"/>
          <w:lang w:val="ru-RU"/>
        </w:rPr>
      </w:pPr>
    </w:p>
    <w:p w:rsidR="00F16ED6" w:rsidRPr="00E27B18" w:rsidRDefault="00F16ED6"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E27B18" w:rsidRPr="00E27B18" w:rsidRDefault="00E27B18" w:rsidP="00F16ED6">
      <w:pPr>
        <w:rPr>
          <w:rFonts w:ascii="Times New Roman" w:hAnsi="Times New Roman" w:cs="Times New Roman"/>
          <w:sz w:val="24"/>
          <w:szCs w:val="24"/>
          <w:lang w:val="ru-RU"/>
        </w:rPr>
      </w:pPr>
    </w:p>
    <w:p w:rsidR="00F16ED6" w:rsidRDefault="00F16ED6" w:rsidP="00F16ED6">
      <w:pPr>
        <w:rPr>
          <w:rFonts w:ascii="Times New Roman" w:hAnsi="Times New Roman" w:cs="Times New Roman"/>
          <w:sz w:val="24"/>
          <w:szCs w:val="24"/>
          <w:lang w:val="ru-RU"/>
        </w:rPr>
      </w:pPr>
    </w:p>
    <w:p w:rsidR="00F861C0" w:rsidRDefault="00F861C0" w:rsidP="00F861C0">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r w:rsidR="00E27B18">
        <w:rPr>
          <w:rFonts w:ascii="Times New Roman" w:hAnsi="Times New Roman" w:cs="Times New Roman"/>
          <w:sz w:val="24"/>
          <w:szCs w:val="24"/>
          <w:lang w:val="ru-RU"/>
        </w:rPr>
        <w:t xml:space="preserve">                   Приложение №3</w:t>
      </w:r>
    </w:p>
    <w:p w:rsidR="00F861C0" w:rsidRDefault="00F861C0" w:rsidP="00F861C0">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к программе учебного предмета</w:t>
      </w:r>
    </w:p>
    <w:p w:rsidR="00F861C0" w:rsidRPr="00C8096B" w:rsidRDefault="00F861C0" w:rsidP="00F861C0">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Немецкий </w:t>
      </w:r>
      <w:r w:rsidRPr="00C8096B">
        <w:rPr>
          <w:rFonts w:ascii="Times New Roman" w:hAnsi="Times New Roman" w:cs="Times New Roman"/>
          <w:sz w:val="24"/>
          <w:szCs w:val="24"/>
          <w:lang w:val="ru-RU"/>
        </w:rPr>
        <w:t xml:space="preserve"> язык. Базовый уровень</w:t>
      </w:r>
    </w:p>
    <w:p w:rsidR="00F861C0" w:rsidRPr="00C8096B" w:rsidRDefault="00F861C0" w:rsidP="00F861C0">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10-11 </w:t>
      </w:r>
      <w:r w:rsidRPr="00C8096B">
        <w:rPr>
          <w:rFonts w:ascii="Times New Roman" w:hAnsi="Times New Roman" w:cs="Times New Roman"/>
          <w:sz w:val="24"/>
          <w:szCs w:val="24"/>
          <w:lang w:val="ru-RU"/>
        </w:rPr>
        <w:t xml:space="preserve"> классы</w:t>
      </w:r>
    </w:p>
    <w:p w:rsidR="00F16ED6" w:rsidRDefault="00F16ED6" w:rsidP="00F861C0">
      <w:pPr>
        <w:jc w:val="center"/>
        <w:rPr>
          <w:rFonts w:ascii="Times New Roman" w:hAnsi="Times New Roman" w:cs="Times New Roman"/>
          <w:sz w:val="24"/>
          <w:szCs w:val="24"/>
          <w:lang w:val="ru-RU"/>
        </w:rPr>
      </w:pPr>
    </w:p>
    <w:p w:rsidR="00F861C0" w:rsidRPr="00CA1F41" w:rsidRDefault="00F861C0" w:rsidP="00F861C0">
      <w:pPr>
        <w:jc w:val="center"/>
        <w:rPr>
          <w:rFonts w:ascii="Times New Roman" w:hAnsi="Times New Roman" w:cs="Times New Roman"/>
          <w:b/>
          <w:bCs/>
          <w:sz w:val="24"/>
          <w:szCs w:val="24"/>
          <w:lang w:val="ru-RU"/>
        </w:rPr>
      </w:pPr>
      <w:r w:rsidRPr="00195287">
        <w:rPr>
          <w:rFonts w:ascii="Times New Roman" w:hAnsi="Times New Roman" w:cs="Times New Roman"/>
          <w:b/>
          <w:bCs/>
          <w:sz w:val="24"/>
          <w:szCs w:val="24"/>
          <w:lang w:val="ru-RU"/>
        </w:rPr>
        <w:t>Оценочные материалы</w:t>
      </w:r>
    </w:p>
    <w:tbl>
      <w:tblPr>
        <w:tblStyle w:val="ac"/>
        <w:tblW w:w="0" w:type="auto"/>
        <w:tblLook w:val="04A0" w:firstRow="1" w:lastRow="0" w:firstColumn="1" w:lastColumn="0" w:noHBand="0" w:noVBand="1"/>
      </w:tblPr>
      <w:tblGrid>
        <w:gridCol w:w="888"/>
        <w:gridCol w:w="3393"/>
        <w:gridCol w:w="1886"/>
        <w:gridCol w:w="3076"/>
      </w:tblGrid>
      <w:tr w:rsidR="00F861C0" w:rsidRPr="00C8096B" w:rsidTr="00CE2705">
        <w:tc>
          <w:tcPr>
            <w:tcW w:w="888" w:type="dxa"/>
            <w:tcBorders>
              <w:right w:val="single" w:sz="4" w:space="0" w:color="auto"/>
            </w:tcBorders>
          </w:tcPr>
          <w:p w:rsidR="00F861C0" w:rsidRDefault="00F861C0" w:rsidP="00CE2705">
            <w:pPr>
              <w:jc w:val="center"/>
              <w:rPr>
                <w:rFonts w:ascii="Times New Roman" w:hAnsi="Times New Roman" w:cs="Times New Roman"/>
                <w:sz w:val="24"/>
                <w:szCs w:val="24"/>
                <w:lang w:val="ru-RU"/>
              </w:rPr>
            </w:pPr>
          </w:p>
          <w:p w:rsidR="00F861C0" w:rsidRPr="00324814" w:rsidRDefault="00F861C0" w:rsidP="00CE2705">
            <w:pPr>
              <w:jc w:val="center"/>
              <w:rPr>
                <w:rFonts w:ascii="Times New Roman" w:hAnsi="Times New Roman" w:cs="Times New Roman"/>
                <w:sz w:val="24"/>
                <w:szCs w:val="24"/>
                <w:lang w:val="ru-RU"/>
              </w:rPr>
            </w:pPr>
            <w:r>
              <w:rPr>
                <w:rFonts w:ascii="Times New Roman" w:hAnsi="Times New Roman" w:cs="Times New Roman"/>
                <w:sz w:val="24"/>
                <w:szCs w:val="24"/>
                <w:lang w:val="ru-RU"/>
              </w:rPr>
              <w:t>Номер урока</w:t>
            </w:r>
          </w:p>
        </w:tc>
        <w:tc>
          <w:tcPr>
            <w:tcW w:w="8355" w:type="dxa"/>
            <w:gridSpan w:val="3"/>
            <w:tcBorders>
              <w:left w:val="single" w:sz="4" w:space="0" w:color="auto"/>
            </w:tcBorders>
          </w:tcPr>
          <w:p w:rsidR="00F861C0" w:rsidRPr="00E27B18" w:rsidRDefault="00F861C0" w:rsidP="00CE2705">
            <w:pPr>
              <w:jc w:val="center"/>
              <w:rPr>
                <w:rFonts w:ascii="Times New Roman" w:hAnsi="Times New Roman" w:cs="Times New Roman"/>
                <w:sz w:val="24"/>
                <w:szCs w:val="24"/>
                <w:lang w:val="ru-RU"/>
              </w:rPr>
            </w:pPr>
          </w:p>
          <w:p w:rsidR="00F861C0" w:rsidRPr="00E27B18" w:rsidRDefault="00F861C0" w:rsidP="00CE2705">
            <w:pPr>
              <w:jc w:val="center"/>
              <w:rPr>
                <w:rFonts w:ascii="Times New Roman" w:hAnsi="Times New Roman" w:cs="Times New Roman"/>
                <w:sz w:val="24"/>
                <w:szCs w:val="24"/>
              </w:rPr>
            </w:pPr>
            <w:r w:rsidRPr="00E27B18">
              <w:rPr>
                <w:rFonts w:ascii="Times New Roman" w:hAnsi="Times New Roman" w:cs="Times New Roman"/>
                <w:sz w:val="24"/>
                <w:szCs w:val="24"/>
                <w:lang w:val="ru-RU"/>
              </w:rPr>
              <w:t>10</w:t>
            </w:r>
            <w:r w:rsidRPr="00E27B18">
              <w:rPr>
                <w:rFonts w:ascii="Times New Roman" w:hAnsi="Times New Roman" w:cs="Times New Roman"/>
                <w:sz w:val="24"/>
                <w:szCs w:val="24"/>
              </w:rPr>
              <w:t xml:space="preserve"> класс</w:t>
            </w:r>
          </w:p>
        </w:tc>
      </w:tr>
      <w:tr w:rsidR="00F861C0" w:rsidRPr="00760DBC" w:rsidTr="00CE2705">
        <w:tc>
          <w:tcPr>
            <w:tcW w:w="888" w:type="dxa"/>
            <w:tcBorders>
              <w:right w:val="single" w:sz="4" w:space="0" w:color="auto"/>
            </w:tcBorders>
            <w:vAlign w:val="center"/>
          </w:tcPr>
          <w:p w:rsidR="00F861C0" w:rsidRPr="004E6850" w:rsidRDefault="00F861C0" w:rsidP="00CE2705">
            <w:pP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3393" w:type="dxa"/>
            <w:tcBorders>
              <w:left w:val="single" w:sz="4" w:space="0" w:color="auto"/>
            </w:tcBorders>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чтения</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1 </w:t>
            </w:r>
          </w:p>
        </w:tc>
        <w:tc>
          <w:tcPr>
            <w:tcW w:w="3076" w:type="dxa"/>
          </w:tcPr>
          <w:p w:rsidR="00F861C0" w:rsidRPr="00E27B18" w:rsidRDefault="00E27B18" w:rsidP="00CE2705">
            <w:pPr>
              <w:rPr>
                <w:rFonts w:ascii="Times New Roman" w:hAnsi="Times New Roman" w:cs="Times New Roman"/>
                <w:sz w:val="24"/>
                <w:szCs w:val="24"/>
                <w:lang w:val="ru-RU"/>
              </w:rPr>
            </w:pPr>
            <w:hyperlink r:id="rId61" w:anchor="start" w:history="1">
              <w:r w:rsidR="00F861C0" w:rsidRPr="00E27B18">
                <w:rPr>
                  <w:rStyle w:val="ab"/>
                  <w:rFonts w:ascii="Times New Roman" w:hAnsi="Times New Roman" w:cs="Times New Roman"/>
                  <w:color w:val="auto"/>
                  <w:sz w:val="24"/>
                  <w:szCs w:val="24"/>
                  <w:lang w:val="ru-RU"/>
                </w:rPr>
                <w:t>тренажер</w:t>
              </w:r>
            </w:hyperlink>
            <w:r w:rsidR="00F861C0" w:rsidRPr="00E27B18">
              <w:rPr>
                <w:rFonts w:ascii="Times New Roman" w:hAnsi="Times New Roman" w:cs="Times New Roman"/>
                <w:sz w:val="24"/>
                <w:szCs w:val="24"/>
                <w:lang w:val="ru-RU"/>
              </w:rPr>
              <w:t xml:space="preserve"> подготовка к ОГЭ </w:t>
            </w:r>
          </w:p>
        </w:tc>
      </w:tr>
      <w:tr w:rsidR="00F861C0" w:rsidRPr="00C8096B" w:rsidTr="00CE2705">
        <w:tc>
          <w:tcPr>
            <w:tcW w:w="888" w:type="dxa"/>
            <w:vAlign w:val="center"/>
          </w:tcPr>
          <w:p w:rsidR="00F861C0" w:rsidRPr="004E6850" w:rsidRDefault="00F861C0" w:rsidP="00CE2705">
            <w:pPr>
              <w:rPr>
                <w:rFonts w:ascii="Times New Roman" w:hAnsi="Times New Roman" w:cs="Times New Roman"/>
                <w:sz w:val="24"/>
                <w:szCs w:val="24"/>
                <w:lang w:val="ru-RU"/>
              </w:rPr>
            </w:pPr>
            <w:r>
              <w:rPr>
                <w:rFonts w:ascii="Times New Roman" w:hAnsi="Times New Roman" w:cs="Times New Roman"/>
                <w:sz w:val="24"/>
                <w:szCs w:val="24"/>
                <w:lang w:val="ru-RU"/>
              </w:rPr>
              <w:t>18</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письма</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 1 </w:t>
            </w:r>
          </w:p>
        </w:tc>
        <w:tc>
          <w:tcPr>
            <w:tcW w:w="3076" w:type="dxa"/>
          </w:tcPr>
          <w:p w:rsidR="00F861C0" w:rsidRPr="00E27B18" w:rsidRDefault="00E27B18" w:rsidP="00CE2705">
            <w:pPr>
              <w:rPr>
                <w:rFonts w:ascii="Times New Roman" w:hAnsi="Times New Roman" w:cs="Times New Roman"/>
                <w:sz w:val="24"/>
                <w:szCs w:val="24"/>
                <w:lang w:val="ru-RU"/>
              </w:rPr>
            </w:pPr>
            <w:hyperlink r:id="rId62" w:anchor="start" w:history="1">
              <w:r w:rsidR="00F861C0" w:rsidRPr="00E27B18">
                <w:rPr>
                  <w:rStyle w:val="ab"/>
                  <w:rFonts w:ascii="Times New Roman" w:hAnsi="Times New Roman" w:cs="Times New Roman"/>
                  <w:color w:val="auto"/>
                  <w:sz w:val="24"/>
                  <w:szCs w:val="24"/>
                  <w:lang w:val="ru-RU"/>
                </w:rPr>
                <w:t>тренажер</w:t>
              </w:r>
            </w:hyperlink>
            <w:r w:rsidR="00F861C0" w:rsidRPr="00E27B18">
              <w:rPr>
                <w:rFonts w:ascii="Times New Roman" w:hAnsi="Times New Roman" w:cs="Times New Roman"/>
                <w:sz w:val="24"/>
                <w:szCs w:val="24"/>
                <w:lang w:val="ru-RU"/>
              </w:rPr>
              <w:t xml:space="preserve"> подготовка к ОГЭ </w:t>
            </w:r>
          </w:p>
        </w:tc>
      </w:tr>
      <w:tr w:rsidR="00F861C0" w:rsidRPr="00C8096B" w:rsidTr="00CE2705">
        <w:tc>
          <w:tcPr>
            <w:tcW w:w="888" w:type="dxa"/>
            <w:vAlign w:val="center"/>
          </w:tcPr>
          <w:p w:rsidR="00F861C0" w:rsidRPr="004E6850" w:rsidRDefault="00F861C0" w:rsidP="00CE2705">
            <w:pPr>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устной речи</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 1 </w:t>
            </w:r>
          </w:p>
        </w:tc>
        <w:tc>
          <w:tcPr>
            <w:tcW w:w="3076" w:type="dxa"/>
          </w:tcPr>
          <w:p w:rsidR="00F861C0" w:rsidRPr="00E27B18" w:rsidRDefault="00F861C0" w:rsidP="00CE2705">
            <w:pPr>
              <w:rPr>
                <w:rFonts w:ascii="Times New Roman" w:hAnsi="Times New Roman" w:cs="Times New Roman"/>
                <w:sz w:val="24"/>
                <w:szCs w:val="24"/>
              </w:rPr>
            </w:pPr>
          </w:p>
        </w:tc>
      </w:tr>
      <w:tr w:rsidR="00F861C0" w:rsidRPr="00C8096B" w:rsidTr="00CE2705">
        <w:tc>
          <w:tcPr>
            <w:tcW w:w="888" w:type="dxa"/>
            <w:vAlign w:val="center"/>
          </w:tcPr>
          <w:p w:rsidR="00F861C0" w:rsidRPr="004E6850" w:rsidRDefault="00F861C0" w:rsidP="00CE2705">
            <w:pPr>
              <w:rPr>
                <w:rFonts w:ascii="Times New Roman" w:hAnsi="Times New Roman" w:cs="Times New Roman"/>
                <w:sz w:val="24"/>
                <w:szCs w:val="24"/>
                <w:lang w:val="ru-RU"/>
              </w:rPr>
            </w:pPr>
            <w:r>
              <w:rPr>
                <w:rFonts w:ascii="Times New Roman" w:hAnsi="Times New Roman" w:cs="Times New Roman"/>
                <w:sz w:val="24"/>
                <w:szCs w:val="24"/>
                <w:lang w:val="ru-RU"/>
              </w:rPr>
              <w:t>40</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Тестирование</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 1 </w:t>
            </w:r>
          </w:p>
        </w:tc>
        <w:tc>
          <w:tcPr>
            <w:tcW w:w="3076" w:type="dxa"/>
          </w:tcPr>
          <w:p w:rsidR="00F861C0" w:rsidRPr="00E27B18" w:rsidRDefault="00F861C0" w:rsidP="00F861C0">
            <w:pPr>
              <w:rPr>
                <w:rFonts w:ascii="Times New Roman" w:hAnsi="Times New Roman" w:cs="Times New Roman"/>
                <w:sz w:val="24"/>
                <w:szCs w:val="24"/>
              </w:rPr>
            </w:pPr>
            <w:r w:rsidRPr="00E27B18">
              <w:rPr>
                <w:rFonts w:ascii="Times New Roman" w:hAnsi="Times New Roman"/>
                <w:sz w:val="24"/>
                <w:szCs w:val="24"/>
                <w:lang w:val="ru-RU"/>
              </w:rPr>
              <w:t>‌</w:t>
            </w:r>
          </w:p>
        </w:tc>
      </w:tr>
      <w:tr w:rsidR="00F861C0" w:rsidRPr="00DD0F0E" w:rsidTr="00CE2705">
        <w:tc>
          <w:tcPr>
            <w:tcW w:w="888" w:type="dxa"/>
            <w:vAlign w:val="center"/>
          </w:tcPr>
          <w:p w:rsidR="00F861C0" w:rsidRPr="004E6850" w:rsidRDefault="00F861C0" w:rsidP="00CE2705">
            <w:pPr>
              <w:rPr>
                <w:rFonts w:ascii="Times New Roman" w:hAnsi="Times New Roman" w:cs="Times New Roman"/>
                <w:sz w:val="24"/>
                <w:szCs w:val="24"/>
                <w:lang w:val="ru-RU"/>
              </w:rPr>
            </w:pPr>
            <w:r>
              <w:rPr>
                <w:rFonts w:ascii="Times New Roman" w:hAnsi="Times New Roman" w:cs="Times New Roman"/>
                <w:sz w:val="24"/>
                <w:szCs w:val="24"/>
                <w:lang w:val="ru-RU"/>
              </w:rPr>
              <w:t>49</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устной речи</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1 </w:t>
            </w:r>
          </w:p>
        </w:tc>
        <w:tc>
          <w:tcPr>
            <w:tcW w:w="3076" w:type="dxa"/>
          </w:tcPr>
          <w:p w:rsidR="00F861C0" w:rsidRPr="00E27B18" w:rsidRDefault="00F861C0" w:rsidP="00CE2705">
            <w:pPr>
              <w:rPr>
                <w:rFonts w:ascii="Times New Roman" w:hAnsi="Times New Roman" w:cs="Times New Roman"/>
                <w:sz w:val="24"/>
                <w:szCs w:val="24"/>
                <w:lang w:val="ru-RU"/>
              </w:rPr>
            </w:pPr>
          </w:p>
        </w:tc>
      </w:tr>
      <w:tr w:rsidR="00F861C0" w:rsidRPr="00E27B18" w:rsidTr="00CE2705">
        <w:tc>
          <w:tcPr>
            <w:tcW w:w="888" w:type="dxa"/>
            <w:vAlign w:val="center"/>
          </w:tcPr>
          <w:p w:rsidR="00F861C0" w:rsidRPr="004E6850" w:rsidRDefault="00F861C0" w:rsidP="00CE2705">
            <w:pPr>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аудирования</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 1 </w:t>
            </w:r>
          </w:p>
        </w:tc>
        <w:tc>
          <w:tcPr>
            <w:tcW w:w="3076" w:type="dxa"/>
          </w:tcPr>
          <w:p w:rsidR="00F861C0" w:rsidRPr="00E27B18" w:rsidRDefault="00F861C0" w:rsidP="00CE2705">
            <w:pPr>
              <w:rPr>
                <w:rFonts w:ascii="Times New Roman" w:hAnsi="Times New Roman" w:cs="Times New Roman"/>
                <w:sz w:val="24"/>
                <w:szCs w:val="24"/>
                <w:lang w:val="ru-RU"/>
              </w:rPr>
            </w:pPr>
            <w:r w:rsidRPr="00E27B18">
              <w:rPr>
                <w:rFonts w:ascii="Times New Roman" w:hAnsi="Times New Roman"/>
                <w:sz w:val="24"/>
                <w:szCs w:val="24"/>
                <w:lang w:val="ru-RU"/>
              </w:rPr>
              <w:t>‌Электронный образовательный комплекс на (С</w:t>
            </w:r>
            <w:proofErr w:type="gramStart"/>
            <w:r w:rsidRPr="00E27B18">
              <w:rPr>
                <w:rFonts w:ascii="Times New Roman" w:hAnsi="Times New Roman"/>
                <w:sz w:val="24"/>
                <w:szCs w:val="24"/>
              </w:rPr>
              <w:t>D</w:t>
            </w:r>
            <w:proofErr w:type="gramEnd"/>
            <w:r w:rsidRPr="00E27B18">
              <w:rPr>
                <w:rFonts w:ascii="Times New Roman" w:hAnsi="Times New Roman"/>
                <w:sz w:val="24"/>
                <w:szCs w:val="24"/>
                <w:lang w:val="ru-RU"/>
              </w:rPr>
              <w:t>-диске).</w:t>
            </w:r>
          </w:p>
        </w:tc>
      </w:tr>
      <w:tr w:rsidR="00F861C0" w:rsidRPr="00C8096B" w:rsidTr="00CE2705">
        <w:tc>
          <w:tcPr>
            <w:tcW w:w="888" w:type="dxa"/>
            <w:vAlign w:val="center"/>
          </w:tcPr>
          <w:p w:rsidR="00F861C0" w:rsidRPr="004E6850" w:rsidRDefault="00F861C0" w:rsidP="00CE2705">
            <w:pPr>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чтения</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 1 </w:t>
            </w:r>
          </w:p>
        </w:tc>
        <w:tc>
          <w:tcPr>
            <w:tcW w:w="3076" w:type="dxa"/>
          </w:tcPr>
          <w:p w:rsidR="00F861C0" w:rsidRPr="00E27B18" w:rsidRDefault="00F861C0" w:rsidP="00CE2705">
            <w:pPr>
              <w:rPr>
                <w:rFonts w:ascii="Times New Roman" w:hAnsi="Times New Roman" w:cs="Times New Roman"/>
                <w:sz w:val="24"/>
                <w:szCs w:val="24"/>
                <w:lang w:val="ru-RU"/>
              </w:rPr>
            </w:pPr>
            <w:r w:rsidRPr="00E27B18">
              <w:rPr>
                <w:rFonts w:ascii="Times New Roman" w:hAnsi="Times New Roman" w:cs="Times New Roman"/>
                <w:sz w:val="24"/>
                <w:szCs w:val="24"/>
                <w:lang w:val="ru-RU"/>
              </w:rPr>
              <w:t>Книга для чтения</w:t>
            </w:r>
          </w:p>
        </w:tc>
      </w:tr>
      <w:tr w:rsidR="00F861C0" w:rsidRPr="00DD0F0E" w:rsidTr="00CE2705">
        <w:tc>
          <w:tcPr>
            <w:tcW w:w="888" w:type="dxa"/>
            <w:vAlign w:val="center"/>
          </w:tcPr>
          <w:p w:rsidR="00F861C0" w:rsidRPr="004E6850" w:rsidRDefault="00F861C0" w:rsidP="00CE2705">
            <w:pPr>
              <w:rPr>
                <w:rFonts w:ascii="Times New Roman" w:hAnsi="Times New Roman" w:cs="Times New Roman"/>
                <w:sz w:val="24"/>
                <w:szCs w:val="24"/>
                <w:lang w:val="ru-RU"/>
              </w:rPr>
            </w:pPr>
            <w:r>
              <w:rPr>
                <w:rFonts w:ascii="Times New Roman" w:hAnsi="Times New Roman" w:cs="Times New Roman"/>
                <w:sz w:val="24"/>
                <w:szCs w:val="24"/>
                <w:lang w:val="ru-RU"/>
              </w:rPr>
              <w:t>73</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устной речи</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1 </w:t>
            </w:r>
          </w:p>
        </w:tc>
        <w:tc>
          <w:tcPr>
            <w:tcW w:w="3076" w:type="dxa"/>
          </w:tcPr>
          <w:p w:rsidR="00F861C0" w:rsidRPr="00E27B18" w:rsidRDefault="00F861C0" w:rsidP="00CE2705">
            <w:pPr>
              <w:rPr>
                <w:rFonts w:ascii="Times New Roman" w:hAnsi="Times New Roman" w:cs="Times New Roman"/>
                <w:sz w:val="24"/>
                <w:szCs w:val="24"/>
                <w:lang w:val="ru-RU"/>
              </w:rPr>
            </w:pPr>
          </w:p>
        </w:tc>
      </w:tr>
      <w:tr w:rsidR="00F861C0" w:rsidRPr="00DD0F0E" w:rsidTr="00F861C0">
        <w:trPr>
          <w:trHeight w:val="571"/>
        </w:trPr>
        <w:tc>
          <w:tcPr>
            <w:tcW w:w="888" w:type="dxa"/>
            <w:tcBorders>
              <w:bottom w:val="single" w:sz="4" w:space="0" w:color="auto"/>
            </w:tcBorders>
            <w:vAlign w:val="center"/>
          </w:tcPr>
          <w:p w:rsidR="00F861C0" w:rsidRPr="004E6850" w:rsidRDefault="00F861C0" w:rsidP="00CE2705">
            <w:pPr>
              <w:rPr>
                <w:rFonts w:ascii="Times New Roman" w:hAnsi="Times New Roman" w:cs="Times New Roman"/>
                <w:sz w:val="24"/>
                <w:szCs w:val="24"/>
                <w:lang w:val="ru-RU"/>
              </w:rPr>
            </w:pPr>
            <w:r>
              <w:rPr>
                <w:rFonts w:ascii="Times New Roman" w:hAnsi="Times New Roman" w:cs="Times New Roman"/>
                <w:sz w:val="24"/>
                <w:szCs w:val="24"/>
                <w:lang w:val="ru-RU"/>
              </w:rPr>
              <w:t>91</w:t>
            </w:r>
          </w:p>
        </w:tc>
        <w:tc>
          <w:tcPr>
            <w:tcW w:w="3393" w:type="dxa"/>
            <w:tcBorders>
              <w:bottom w:val="single" w:sz="4" w:space="0" w:color="auto"/>
            </w:tcBorders>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письма</w:t>
            </w:r>
          </w:p>
        </w:tc>
        <w:tc>
          <w:tcPr>
            <w:tcW w:w="1886" w:type="dxa"/>
            <w:tcBorders>
              <w:bottom w:val="single" w:sz="4" w:space="0" w:color="auto"/>
            </w:tcBorders>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1 </w:t>
            </w:r>
          </w:p>
        </w:tc>
        <w:tc>
          <w:tcPr>
            <w:tcW w:w="3076" w:type="dxa"/>
            <w:tcBorders>
              <w:bottom w:val="single" w:sz="4" w:space="0" w:color="auto"/>
            </w:tcBorders>
            <w:vAlign w:val="center"/>
          </w:tcPr>
          <w:p w:rsidR="00F861C0" w:rsidRPr="00E27B18" w:rsidRDefault="00F861C0" w:rsidP="00CE2705">
            <w:pPr>
              <w:ind w:left="135"/>
              <w:rPr>
                <w:rFonts w:ascii="Times New Roman" w:hAnsi="Times New Roman"/>
                <w:sz w:val="24"/>
                <w:szCs w:val="24"/>
                <w:lang w:val="ru-RU"/>
              </w:rPr>
            </w:pPr>
          </w:p>
          <w:p w:rsidR="00F861C0" w:rsidRPr="00E27B18" w:rsidRDefault="00F861C0" w:rsidP="00CE2705">
            <w:pPr>
              <w:ind w:left="135"/>
              <w:rPr>
                <w:rFonts w:ascii="Times New Roman" w:hAnsi="Times New Roman" w:cs="Times New Roman"/>
                <w:sz w:val="24"/>
                <w:szCs w:val="24"/>
                <w:lang w:val="ru-RU"/>
              </w:rPr>
            </w:pPr>
          </w:p>
        </w:tc>
      </w:tr>
      <w:tr w:rsidR="00F861C0" w:rsidRPr="00DD0F0E" w:rsidTr="00F861C0">
        <w:trPr>
          <w:trHeight w:val="258"/>
        </w:trPr>
        <w:tc>
          <w:tcPr>
            <w:tcW w:w="888" w:type="dxa"/>
            <w:tcBorders>
              <w:top w:val="single" w:sz="4" w:space="0" w:color="auto"/>
            </w:tcBorders>
            <w:vAlign w:val="center"/>
          </w:tcPr>
          <w:p w:rsidR="00F861C0" w:rsidRDefault="00F861C0" w:rsidP="00CE2705">
            <w:pPr>
              <w:rPr>
                <w:rFonts w:ascii="Times New Roman" w:hAnsi="Times New Roman" w:cs="Times New Roman"/>
                <w:sz w:val="24"/>
                <w:szCs w:val="24"/>
                <w:lang w:val="ru-RU"/>
              </w:rPr>
            </w:pPr>
            <w:r>
              <w:rPr>
                <w:rFonts w:ascii="Times New Roman" w:hAnsi="Times New Roman" w:cs="Times New Roman"/>
                <w:sz w:val="24"/>
                <w:szCs w:val="24"/>
                <w:lang w:val="ru-RU"/>
              </w:rPr>
              <w:t>102</w:t>
            </w:r>
          </w:p>
        </w:tc>
        <w:tc>
          <w:tcPr>
            <w:tcW w:w="3393" w:type="dxa"/>
            <w:tcBorders>
              <w:top w:val="single" w:sz="4" w:space="0" w:color="auto"/>
            </w:tcBorders>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Тестирование</w:t>
            </w:r>
          </w:p>
        </w:tc>
        <w:tc>
          <w:tcPr>
            <w:tcW w:w="1886" w:type="dxa"/>
            <w:tcBorders>
              <w:top w:val="single" w:sz="4" w:space="0" w:color="auto"/>
            </w:tcBorders>
            <w:vAlign w:val="center"/>
          </w:tcPr>
          <w:p w:rsidR="00F861C0" w:rsidRPr="00E27B18" w:rsidRDefault="00F861C0" w:rsidP="00CE2705">
            <w:pPr>
              <w:ind w:left="135"/>
              <w:jc w:val="center"/>
              <w:rPr>
                <w:rFonts w:ascii="Times New Roman" w:hAnsi="Times New Roman" w:cs="Times New Roman"/>
                <w:sz w:val="24"/>
                <w:szCs w:val="24"/>
                <w:lang w:val="ru-RU"/>
              </w:rPr>
            </w:pPr>
            <w:r w:rsidRPr="00E27B18">
              <w:rPr>
                <w:rFonts w:ascii="Times New Roman" w:hAnsi="Times New Roman" w:cs="Times New Roman"/>
                <w:sz w:val="24"/>
                <w:szCs w:val="24"/>
                <w:lang w:val="ru-RU"/>
              </w:rPr>
              <w:t>1</w:t>
            </w:r>
          </w:p>
        </w:tc>
        <w:tc>
          <w:tcPr>
            <w:tcW w:w="3076" w:type="dxa"/>
            <w:tcBorders>
              <w:top w:val="single" w:sz="4" w:space="0" w:color="auto"/>
            </w:tcBorders>
            <w:vAlign w:val="center"/>
          </w:tcPr>
          <w:p w:rsidR="00F861C0" w:rsidRPr="00E27B18" w:rsidRDefault="00F861C0" w:rsidP="00CE2705">
            <w:pPr>
              <w:ind w:left="135"/>
              <w:rPr>
                <w:rFonts w:ascii="Times New Roman" w:hAnsi="Times New Roman"/>
                <w:sz w:val="24"/>
                <w:szCs w:val="24"/>
                <w:lang w:val="ru-RU"/>
              </w:rPr>
            </w:pPr>
          </w:p>
        </w:tc>
      </w:tr>
      <w:tr w:rsidR="00F861C0" w:rsidRPr="00C8096B" w:rsidTr="00CE2705">
        <w:tc>
          <w:tcPr>
            <w:tcW w:w="9243" w:type="dxa"/>
            <w:gridSpan w:val="4"/>
          </w:tcPr>
          <w:p w:rsidR="00F861C0" w:rsidRPr="00E27B18" w:rsidRDefault="00F861C0" w:rsidP="00CE2705">
            <w:pPr>
              <w:rPr>
                <w:rFonts w:ascii="Times New Roman" w:hAnsi="Times New Roman" w:cs="Times New Roman"/>
                <w:sz w:val="24"/>
                <w:szCs w:val="24"/>
                <w:lang w:val="ru-RU"/>
              </w:rPr>
            </w:pPr>
          </w:p>
          <w:p w:rsidR="00F861C0" w:rsidRPr="00E27B18" w:rsidRDefault="00F861C0" w:rsidP="00CE2705">
            <w:pPr>
              <w:jc w:val="center"/>
              <w:rPr>
                <w:rFonts w:ascii="Times New Roman" w:hAnsi="Times New Roman" w:cs="Times New Roman"/>
                <w:sz w:val="24"/>
                <w:szCs w:val="24"/>
              </w:rPr>
            </w:pPr>
            <w:r w:rsidRPr="00E27B18">
              <w:rPr>
                <w:rFonts w:ascii="Times New Roman" w:hAnsi="Times New Roman" w:cs="Times New Roman"/>
                <w:sz w:val="24"/>
                <w:szCs w:val="24"/>
                <w:lang w:val="ru-RU"/>
              </w:rPr>
              <w:t>11</w:t>
            </w:r>
            <w:r w:rsidRPr="00E27B18">
              <w:rPr>
                <w:rFonts w:ascii="Times New Roman" w:hAnsi="Times New Roman" w:cs="Times New Roman"/>
                <w:sz w:val="24"/>
                <w:szCs w:val="24"/>
              </w:rPr>
              <w:t xml:space="preserve"> класс</w:t>
            </w:r>
          </w:p>
        </w:tc>
      </w:tr>
      <w:tr w:rsidR="00F861C0" w:rsidRPr="00DD0F0E" w:rsidTr="00CE2705">
        <w:tc>
          <w:tcPr>
            <w:tcW w:w="888" w:type="dxa"/>
            <w:vAlign w:val="center"/>
          </w:tcPr>
          <w:p w:rsidR="00F861C0" w:rsidRPr="004E6850" w:rsidRDefault="00796229" w:rsidP="00CE2705">
            <w:pP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устной речи</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1 </w:t>
            </w:r>
          </w:p>
        </w:tc>
        <w:tc>
          <w:tcPr>
            <w:tcW w:w="3076" w:type="dxa"/>
          </w:tcPr>
          <w:p w:rsidR="00F861C0" w:rsidRPr="00E27B18" w:rsidRDefault="00F861C0" w:rsidP="00CE2705">
            <w:pPr>
              <w:rPr>
                <w:rFonts w:ascii="Times New Roman" w:hAnsi="Times New Roman" w:cs="Times New Roman"/>
                <w:sz w:val="24"/>
                <w:szCs w:val="24"/>
                <w:lang w:val="ru-RU"/>
              </w:rPr>
            </w:pPr>
          </w:p>
        </w:tc>
      </w:tr>
      <w:tr w:rsidR="00F861C0" w:rsidRPr="00C8096B" w:rsidTr="00CE2705">
        <w:tc>
          <w:tcPr>
            <w:tcW w:w="888" w:type="dxa"/>
            <w:vAlign w:val="center"/>
          </w:tcPr>
          <w:p w:rsidR="00F861C0" w:rsidRPr="004E6850" w:rsidRDefault="00796229" w:rsidP="00CE2705">
            <w:pP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3393" w:type="dxa"/>
            <w:vAlign w:val="center"/>
          </w:tcPr>
          <w:p w:rsidR="00F861C0" w:rsidRPr="00E27B18" w:rsidRDefault="00F861C0" w:rsidP="00CE2705">
            <w:pPr>
              <w:ind w:left="135"/>
              <w:rPr>
                <w:rFonts w:ascii="Times New Roman" w:hAnsi="Times New Roman" w:cs="Times New Roman"/>
                <w:sz w:val="24"/>
                <w:szCs w:val="24"/>
              </w:rPr>
            </w:pPr>
            <w:r w:rsidRPr="00E27B18">
              <w:rPr>
                <w:rFonts w:ascii="Times New Roman" w:hAnsi="Times New Roman" w:cs="Times New Roman"/>
                <w:sz w:val="24"/>
                <w:szCs w:val="24"/>
                <w:lang w:val="ru-RU"/>
              </w:rPr>
              <w:t>Контроль чтения</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 1 </w:t>
            </w:r>
          </w:p>
        </w:tc>
        <w:tc>
          <w:tcPr>
            <w:tcW w:w="3076" w:type="dxa"/>
          </w:tcPr>
          <w:p w:rsidR="00F861C0" w:rsidRPr="00E27B18" w:rsidRDefault="00E27B18" w:rsidP="00CE2705">
            <w:pPr>
              <w:rPr>
                <w:rFonts w:ascii="Times New Roman" w:hAnsi="Times New Roman" w:cs="Times New Roman"/>
                <w:sz w:val="24"/>
                <w:szCs w:val="24"/>
                <w:lang w:val="ru-RU"/>
              </w:rPr>
            </w:pPr>
            <w:hyperlink r:id="rId63" w:anchor="start" w:history="1">
              <w:r w:rsidR="00F861C0" w:rsidRPr="00E27B18">
                <w:rPr>
                  <w:rStyle w:val="ab"/>
                  <w:rFonts w:ascii="Times New Roman" w:hAnsi="Times New Roman" w:cs="Times New Roman"/>
                  <w:color w:val="auto"/>
                  <w:sz w:val="24"/>
                  <w:szCs w:val="24"/>
                  <w:lang w:val="ru-RU"/>
                </w:rPr>
                <w:t>тренажер</w:t>
              </w:r>
            </w:hyperlink>
            <w:r w:rsidR="00F861C0" w:rsidRPr="00E27B18">
              <w:rPr>
                <w:rFonts w:ascii="Times New Roman" w:hAnsi="Times New Roman" w:cs="Times New Roman"/>
                <w:sz w:val="24"/>
                <w:szCs w:val="24"/>
                <w:lang w:val="ru-RU"/>
              </w:rPr>
              <w:t xml:space="preserve"> подготовка к ОГЭ </w:t>
            </w:r>
          </w:p>
        </w:tc>
      </w:tr>
      <w:tr w:rsidR="00F861C0" w:rsidRPr="00C8096B" w:rsidTr="00CE2705">
        <w:tc>
          <w:tcPr>
            <w:tcW w:w="888" w:type="dxa"/>
            <w:vAlign w:val="center"/>
          </w:tcPr>
          <w:p w:rsidR="00F861C0" w:rsidRPr="004E6850" w:rsidRDefault="00796229" w:rsidP="00CE2705">
            <w:pPr>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3393" w:type="dxa"/>
            <w:vAlign w:val="center"/>
          </w:tcPr>
          <w:p w:rsidR="00F861C0" w:rsidRPr="00E27B18" w:rsidRDefault="00F861C0" w:rsidP="00CE2705">
            <w:pPr>
              <w:ind w:left="135"/>
              <w:rPr>
                <w:rFonts w:ascii="Times New Roman" w:hAnsi="Times New Roman" w:cs="Times New Roman"/>
                <w:sz w:val="24"/>
                <w:szCs w:val="24"/>
              </w:rPr>
            </w:pPr>
            <w:r w:rsidRPr="00E27B18">
              <w:rPr>
                <w:rFonts w:ascii="Times New Roman" w:hAnsi="Times New Roman" w:cs="Times New Roman"/>
                <w:sz w:val="24"/>
                <w:szCs w:val="24"/>
                <w:lang w:val="ru-RU"/>
              </w:rPr>
              <w:t>Тестирование</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 1 </w:t>
            </w:r>
          </w:p>
        </w:tc>
        <w:tc>
          <w:tcPr>
            <w:tcW w:w="3076" w:type="dxa"/>
          </w:tcPr>
          <w:p w:rsidR="00F861C0" w:rsidRPr="00E27B18" w:rsidRDefault="00F861C0" w:rsidP="00CE2705">
            <w:pPr>
              <w:rPr>
                <w:rFonts w:ascii="Times New Roman" w:hAnsi="Times New Roman" w:cs="Times New Roman"/>
                <w:sz w:val="24"/>
                <w:szCs w:val="24"/>
              </w:rPr>
            </w:pPr>
          </w:p>
        </w:tc>
      </w:tr>
      <w:tr w:rsidR="00F861C0" w:rsidRPr="00E27B18" w:rsidTr="00CE2705">
        <w:tc>
          <w:tcPr>
            <w:tcW w:w="888" w:type="dxa"/>
            <w:vAlign w:val="center"/>
          </w:tcPr>
          <w:p w:rsidR="00F861C0" w:rsidRPr="004E6850" w:rsidRDefault="00796229" w:rsidP="00CE2705">
            <w:pPr>
              <w:rPr>
                <w:rFonts w:ascii="Times New Roman" w:hAnsi="Times New Roman" w:cs="Times New Roman"/>
                <w:sz w:val="24"/>
                <w:szCs w:val="24"/>
                <w:lang w:val="ru-RU"/>
              </w:rPr>
            </w:pPr>
            <w:r>
              <w:rPr>
                <w:rFonts w:ascii="Times New Roman" w:hAnsi="Times New Roman" w:cs="Times New Roman"/>
                <w:sz w:val="24"/>
                <w:szCs w:val="24"/>
                <w:lang w:val="ru-RU"/>
              </w:rPr>
              <w:t>46</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аудирования</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1 </w:t>
            </w:r>
          </w:p>
        </w:tc>
        <w:tc>
          <w:tcPr>
            <w:tcW w:w="3076" w:type="dxa"/>
          </w:tcPr>
          <w:p w:rsidR="00F861C0" w:rsidRPr="00E27B18" w:rsidRDefault="00F861C0" w:rsidP="00CE2705">
            <w:pPr>
              <w:rPr>
                <w:rFonts w:ascii="Times New Roman" w:hAnsi="Times New Roman" w:cs="Times New Roman"/>
                <w:sz w:val="24"/>
                <w:szCs w:val="24"/>
                <w:lang w:val="ru-RU"/>
              </w:rPr>
            </w:pPr>
            <w:r w:rsidRPr="00E27B18">
              <w:rPr>
                <w:rFonts w:ascii="Times New Roman" w:hAnsi="Times New Roman"/>
                <w:sz w:val="24"/>
                <w:szCs w:val="24"/>
                <w:lang w:val="ru-RU"/>
              </w:rPr>
              <w:t>‌Электронный образовательный комплекс на (С</w:t>
            </w:r>
            <w:proofErr w:type="gramStart"/>
            <w:r w:rsidRPr="00E27B18">
              <w:rPr>
                <w:rFonts w:ascii="Times New Roman" w:hAnsi="Times New Roman"/>
                <w:sz w:val="24"/>
                <w:szCs w:val="24"/>
              </w:rPr>
              <w:t>D</w:t>
            </w:r>
            <w:proofErr w:type="gramEnd"/>
            <w:r w:rsidRPr="00E27B18">
              <w:rPr>
                <w:rFonts w:ascii="Times New Roman" w:hAnsi="Times New Roman"/>
                <w:sz w:val="24"/>
                <w:szCs w:val="24"/>
                <w:lang w:val="ru-RU"/>
              </w:rPr>
              <w:t>-диске).</w:t>
            </w:r>
          </w:p>
        </w:tc>
      </w:tr>
      <w:tr w:rsidR="00F861C0" w:rsidRPr="00DD0F0E" w:rsidTr="00CE2705">
        <w:tc>
          <w:tcPr>
            <w:tcW w:w="888" w:type="dxa"/>
            <w:vAlign w:val="center"/>
          </w:tcPr>
          <w:p w:rsidR="00F861C0" w:rsidRPr="004E6850" w:rsidRDefault="00796229" w:rsidP="00CE2705">
            <w:pPr>
              <w:rPr>
                <w:rFonts w:ascii="Times New Roman" w:hAnsi="Times New Roman" w:cs="Times New Roman"/>
                <w:sz w:val="24"/>
                <w:szCs w:val="24"/>
                <w:lang w:val="ru-RU"/>
              </w:rPr>
            </w:pPr>
            <w:r>
              <w:rPr>
                <w:rFonts w:ascii="Times New Roman" w:hAnsi="Times New Roman" w:cs="Times New Roman"/>
                <w:sz w:val="24"/>
                <w:szCs w:val="24"/>
                <w:lang w:val="ru-RU"/>
              </w:rPr>
              <w:t>51</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письма</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1 </w:t>
            </w:r>
          </w:p>
        </w:tc>
        <w:tc>
          <w:tcPr>
            <w:tcW w:w="3076" w:type="dxa"/>
          </w:tcPr>
          <w:p w:rsidR="00F861C0" w:rsidRPr="00E27B18" w:rsidRDefault="00E27B18" w:rsidP="00CE2705">
            <w:pPr>
              <w:rPr>
                <w:rFonts w:ascii="Times New Roman" w:hAnsi="Times New Roman" w:cs="Times New Roman"/>
                <w:sz w:val="24"/>
                <w:szCs w:val="24"/>
                <w:lang w:val="ru-RU"/>
              </w:rPr>
            </w:pPr>
            <w:hyperlink r:id="rId64" w:anchor="start" w:history="1">
              <w:r w:rsidR="00F861C0" w:rsidRPr="00E27B18">
                <w:rPr>
                  <w:rStyle w:val="ab"/>
                  <w:rFonts w:ascii="Times New Roman" w:hAnsi="Times New Roman" w:cs="Times New Roman"/>
                  <w:color w:val="auto"/>
                  <w:sz w:val="24"/>
                  <w:szCs w:val="24"/>
                  <w:lang w:val="ru-RU"/>
                </w:rPr>
                <w:t>тренажер</w:t>
              </w:r>
            </w:hyperlink>
            <w:r w:rsidR="00F861C0" w:rsidRPr="00E27B18">
              <w:rPr>
                <w:rFonts w:ascii="Times New Roman" w:hAnsi="Times New Roman" w:cs="Times New Roman"/>
                <w:sz w:val="24"/>
                <w:szCs w:val="24"/>
                <w:lang w:val="ru-RU"/>
              </w:rPr>
              <w:t xml:space="preserve"> подготовка к ОГЭ </w:t>
            </w:r>
          </w:p>
        </w:tc>
      </w:tr>
      <w:tr w:rsidR="00F861C0" w:rsidRPr="00C8096B" w:rsidTr="00CE2705">
        <w:tc>
          <w:tcPr>
            <w:tcW w:w="888" w:type="dxa"/>
            <w:vAlign w:val="center"/>
          </w:tcPr>
          <w:p w:rsidR="00F861C0" w:rsidRPr="004E6850" w:rsidRDefault="00796229" w:rsidP="00CE2705">
            <w:pPr>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устной речи</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1 </w:t>
            </w:r>
          </w:p>
        </w:tc>
        <w:tc>
          <w:tcPr>
            <w:tcW w:w="3076" w:type="dxa"/>
          </w:tcPr>
          <w:p w:rsidR="00F861C0" w:rsidRPr="00E27B18" w:rsidRDefault="00F861C0" w:rsidP="00CE2705">
            <w:pPr>
              <w:rPr>
                <w:rFonts w:ascii="Times New Roman" w:hAnsi="Times New Roman" w:cs="Times New Roman"/>
                <w:sz w:val="24"/>
                <w:szCs w:val="24"/>
              </w:rPr>
            </w:pPr>
          </w:p>
        </w:tc>
      </w:tr>
      <w:tr w:rsidR="00F861C0" w:rsidRPr="00DD0F0E" w:rsidTr="00CE2705">
        <w:trPr>
          <w:trHeight w:val="391"/>
        </w:trPr>
        <w:tc>
          <w:tcPr>
            <w:tcW w:w="888" w:type="dxa"/>
            <w:vAlign w:val="center"/>
          </w:tcPr>
          <w:p w:rsidR="00F861C0" w:rsidRPr="004E6850" w:rsidRDefault="00796229" w:rsidP="00CE2705">
            <w:pPr>
              <w:rPr>
                <w:rFonts w:ascii="Times New Roman" w:hAnsi="Times New Roman" w:cs="Times New Roman"/>
                <w:sz w:val="24"/>
                <w:szCs w:val="24"/>
                <w:lang w:val="ru-RU"/>
              </w:rPr>
            </w:pPr>
            <w:r>
              <w:rPr>
                <w:rFonts w:ascii="Times New Roman" w:hAnsi="Times New Roman" w:cs="Times New Roman"/>
                <w:sz w:val="24"/>
                <w:szCs w:val="24"/>
                <w:lang w:val="ru-RU"/>
              </w:rPr>
              <w:t>67</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чтения</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1 </w:t>
            </w:r>
          </w:p>
        </w:tc>
        <w:tc>
          <w:tcPr>
            <w:tcW w:w="3076" w:type="dxa"/>
          </w:tcPr>
          <w:p w:rsidR="00F861C0" w:rsidRPr="00E27B18" w:rsidRDefault="00F861C0" w:rsidP="00CE2705">
            <w:pPr>
              <w:rPr>
                <w:rFonts w:ascii="Times New Roman" w:hAnsi="Times New Roman" w:cs="Times New Roman"/>
                <w:sz w:val="24"/>
                <w:szCs w:val="24"/>
                <w:lang w:val="ru-RU"/>
              </w:rPr>
            </w:pPr>
            <w:r w:rsidRPr="00E27B18">
              <w:rPr>
                <w:rFonts w:ascii="Times New Roman" w:hAnsi="Times New Roman" w:cs="Times New Roman"/>
                <w:sz w:val="24"/>
                <w:szCs w:val="24"/>
                <w:lang w:val="ru-RU"/>
              </w:rPr>
              <w:t>Книга для чтения</w:t>
            </w:r>
          </w:p>
        </w:tc>
      </w:tr>
      <w:tr w:rsidR="00F861C0" w:rsidRPr="00C8096B" w:rsidTr="00CE2705">
        <w:tc>
          <w:tcPr>
            <w:tcW w:w="888" w:type="dxa"/>
            <w:vAlign w:val="center"/>
          </w:tcPr>
          <w:p w:rsidR="00F861C0" w:rsidRPr="004E6850" w:rsidRDefault="00796229" w:rsidP="00CE2705">
            <w:pPr>
              <w:rPr>
                <w:rFonts w:ascii="Times New Roman" w:hAnsi="Times New Roman" w:cs="Times New Roman"/>
                <w:sz w:val="24"/>
                <w:szCs w:val="24"/>
                <w:lang w:val="ru-RU"/>
              </w:rPr>
            </w:pPr>
            <w:r>
              <w:rPr>
                <w:rFonts w:ascii="Times New Roman" w:hAnsi="Times New Roman" w:cs="Times New Roman"/>
                <w:sz w:val="24"/>
                <w:szCs w:val="24"/>
                <w:lang w:val="ru-RU"/>
              </w:rPr>
              <w:t>77</w:t>
            </w:r>
          </w:p>
        </w:tc>
        <w:tc>
          <w:tcPr>
            <w:tcW w:w="3393" w:type="dxa"/>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Тестирование</w:t>
            </w:r>
          </w:p>
        </w:tc>
        <w:tc>
          <w:tcPr>
            <w:tcW w:w="1886" w:type="dxa"/>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1 </w:t>
            </w:r>
          </w:p>
        </w:tc>
        <w:tc>
          <w:tcPr>
            <w:tcW w:w="3076" w:type="dxa"/>
          </w:tcPr>
          <w:p w:rsidR="00F861C0" w:rsidRPr="00E27B18" w:rsidRDefault="00E27B18" w:rsidP="00CE2705">
            <w:pPr>
              <w:rPr>
                <w:rFonts w:ascii="Times New Roman" w:hAnsi="Times New Roman" w:cs="Times New Roman"/>
                <w:sz w:val="24"/>
                <w:szCs w:val="24"/>
                <w:lang w:val="ru-RU"/>
              </w:rPr>
            </w:pPr>
            <w:hyperlink r:id="rId65" w:anchor="start" w:history="1">
              <w:r w:rsidR="00F861C0" w:rsidRPr="00E27B18">
                <w:rPr>
                  <w:rStyle w:val="ab"/>
                  <w:rFonts w:ascii="Times New Roman" w:hAnsi="Times New Roman" w:cs="Times New Roman"/>
                  <w:color w:val="auto"/>
                  <w:sz w:val="24"/>
                  <w:szCs w:val="24"/>
                  <w:lang w:val="ru-RU"/>
                </w:rPr>
                <w:t>тренажер</w:t>
              </w:r>
            </w:hyperlink>
            <w:r w:rsidR="00F861C0" w:rsidRPr="00E27B18">
              <w:rPr>
                <w:rFonts w:ascii="Times New Roman" w:hAnsi="Times New Roman" w:cs="Times New Roman"/>
                <w:sz w:val="24"/>
                <w:szCs w:val="24"/>
                <w:lang w:val="ru-RU"/>
              </w:rPr>
              <w:t xml:space="preserve"> подготовка к ОГЭ </w:t>
            </w:r>
          </w:p>
        </w:tc>
      </w:tr>
      <w:tr w:rsidR="00F861C0" w:rsidRPr="00E27B18" w:rsidTr="00CE2705">
        <w:trPr>
          <w:trHeight w:val="231"/>
        </w:trPr>
        <w:tc>
          <w:tcPr>
            <w:tcW w:w="888" w:type="dxa"/>
            <w:tcBorders>
              <w:bottom w:val="single" w:sz="4" w:space="0" w:color="auto"/>
            </w:tcBorders>
            <w:vAlign w:val="center"/>
          </w:tcPr>
          <w:p w:rsidR="00F861C0" w:rsidRPr="004E6850" w:rsidRDefault="00796229" w:rsidP="00CE2705">
            <w:pPr>
              <w:rPr>
                <w:rFonts w:ascii="Times New Roman" w:hAnsi="Times New Roman" w:cs="Times New Roman"/>
                <w:sz w:val="24"/>
                <w:szCs w:val="24"/>
                <w:lang w:val="ru-RU"/>
              </w:rPr>
            </w:pPr>
            <w:r>
              <w:rPr>
                <w:rFonts w:ascii="Times New Roman" w:hAnsi="Times New Roman" w:cs="Times New Roman"/>
                <w:sz w:val="24"/>
                <w:szCs w:val="24"/>
                <w:lang w:val="ru-RU"/>
              </w:rPr>
              <w:t>90</w:t>
            </w:r>
          </w:p>
        </w:tc>
        <w:tc>
          <w:tcPr>
            <w:tcW w:w="3393" w:type="dxa"/>
            <w:tcBorders>
              <w:bottom w:val="single" w:sz="4" w:space="0" w:color="auto"/>
            </w:tcBorders>
            <w:vAlign w:val="center"/>
          </w:tcPr>
          <w:p w:rsidR="00F861C0" w:rsidRPr="00E27B18" w:rsidRDefault="00F861C0" w:rsidP="00CE2705">
            <w:pPr>
              <w:ind w:left="135"/>
              <w:rPr>
                <w:rFonts w:ascii="Times New Roman" w:hAnsi="Times New Roman" w:cs="Times New Roman"/>
                <w:sz w:val="24"/>
                <w:szCs w:val="24"/>
                <w:lang w:val="ru-RU"/>
              </w:rPr>
            </w:pPr>
            <w:r w:rsidRPr="00E27B18">
              <w:rPr>
                <w:rFonts w:ascii="Times New Roman" w:hAnsi="Times New Roman" w:cs="Times New Roman"/>
                <w:sz w:val="24"/>
                <w:szCs w:val="24"/>
                <w:lang w:val="ru-RU"/>
              </w:rPr>
              <w:t>Контроль аудирования</w:t>
            </w:r>
          </w:p>
        </w:tc>
        <w:tc>
          <w:tcPr>
            <w:tcW w:w="1886" w:type="dxa"/>
            <w:tcBorders>
              <w:bottom w:val="single" w:sz="4" w:space="0" w:color="auto"/>
            </w:tcBorders>
            <w:vAlign w:val="center"/>
          </w:tcPr>
          <w:p w:rsidR="00F861C0" w:rsidRPr="00E27B18" w:rsidRDefault="00F861C0" w:rsidP="00CE2705">
            <w:pPr>
              <w:ind w:left="135"/>
              <w:jc w:val="center"/>
              <w:rPr>
                <w:rFonts w:ascii="Times New Roman" w:hAnsi="Times New Roman" w:cs="Times New Roman"/>
                <w:sz w:val="24"/>
                <w:szCs w:val="24"/>
              </w:rPr>
            </w:pPr>
            <w:r w:rsidRPr="00E27B18">
              <w:rPr>
                <w:rFonts w:ascii="Times New Roman" w:hAnsi="Times New Roman" w:cs="Times New Roman"/>
                <w:sz w:val="24"/>
                <w:szCs w:val="24"/>
              </w:rPr>
              <w:t xml:space="preserve">1 </w:t>
            </w:r>
          </w:p>
        </w:tc>
        <w:tc>
          <w:tcPr>
            <w:tcW w:w="3076" w:type="dxa"/>
            <w:tcBorders>
              <w:bottom w:val="single" w:sz="4" w:space="0" w:color="auto"/>
            </w:tcBorders>
          </w:tcPr>
          <w:p w:rsidR="00F861C0" w:rsidRPr="00E27B18" w:rsidRDefault="00F861C0" w:rsidP="00CE2705">
            <w:pPr>
              <w:rPr>
                <w:rFonts w:ascii="Times New Roman" w:hAnsi="Times New Roman" w:cs="Times New Roman"/>
                <w:sz w:val="24"/>
                <w:szCs w:val="24"/>
                <w:lang w:val="ru-RU"/>
              </w:rPr>
            </w:pPr>
            <w:r w:rsidRPr="00E27B18">
              <w:rPr>
                <w:rFonts w:ascii="Times New Roman" w:hAnsi="Times New Roman"/>
                <w:sz w:val="24"/>
                <w:szCs w:val="24"/>
                <w:lang w:val="ru-RU"/>
              </w:rPr>
              <w:t>‌Электронный образовательный комплекс на (С</w:t>
            </w:r>
            <w:proofErr w:type="gramStart"/>
            <w:r w:rsidRPr="00E27B18">
              <w:rPr>
                <w:rFonts w:ascii="Times New Roman" w:hAnsi="Times New Roman"/>
                <w:sz w:val="24"/>
                <w:szCs w:val="24"/>
              </w:rPr>
              <w:t>D</w:t>
            </w:r>
            <w:proofErr w:type="gramEnd"/>
            <w:r w:rsidRPr="00E27B18">
              <w:rPr>
                <w:rFonts w:ascii="Times New Roman" w:hAnsi="Times New Roman"/>
                <w:sz w:val="24"/>
                <w:szCs w:val="24"/>
                <w:lang w:val="ru-RU"/>
              </w:rPr>
              <w:t>-диске).</w:t>
            </w:r>
          </w:p>
        </w:tc>
      </w:tr>
      <w:tr w:rsidR="00F861C0" w:rsidRPr="00C8096B" w:rsidTr="00CE2705">
        <w:trPr>
          <w:trHeight w:val="598"/>
        </w:trPr>
        <w:tc>
          <w:tcPr>
            <w:tcW w:w="888" w:type="dxa"/>
            <w:tcBorders>
              <w:top w:val="single" w:sz="4" w:space="0" w:color="auto"/>
            </w:tcBorders>
            <w:vAlign w:val="center"/>
          </w:tcPr>
          <w:p w:rsidR="00F861C0" w:rsidRPr="004E6850" w:rsidRDefault="00F861C0" w:rsidP="00CE2705">
            <w:pPr>
              <w:rPr>
                <w:rFonts w:ascii="Times New Roman" w:hAnsi="Times New Roman" w:cs="Times New Roman"/>
                <w:sz w:val="24"/>
                <w:szCs w:val="24"/>
                <w:lang w:val="ru-RU"/>
              </w:rPr>
            </w:pPr>
            <w:r>
              <w:rPr>
                <w:rFonts w:ascii="Times New Roman" w:hAnsi="Times New Roman" w:cs="Times New Roman"/>
                <w:sz w:val="24"/>
                <w:szCs w:val="24"/>
                <w:lang w:val="ru-RU"/>
              </w:rPr>
              <w:t>102</w:t>
            </w:r>
          </w:p>
        </w:tc>
        <w:tc>
          <w:tcPr>
            <w:tcW w:w="3393" w:type="dxa"/>
            <w:tcBorders>
              <w:top w:val="single" w:sz="4" w:space="0" w:color="auto"/>
            </w:tcBorders>
            <w:vAlign w:val="center"/>
          </w:tcPr>
          <w:p w:rsidR="00F861C0" w:rsidRPr="00E27B18" w:rsidRDefault="00F861C0" w:rsidP="00CE2705">
            <w:pPr>
              <w:rPr>
                <w:rFonts w:ascii="Times New Roman" w:hAnsi="Times New Roman" w:cs="Times New Roman"/>
                <w:sz w:val="24"/>
                <w:szCs w:val="24"/>
                <w:lang w:val="ru-RU"/>
              </w:rPr>
            </w:pPr>
            <w:r w:rsidRPr="00E27B18">
              <w:rPr>
                <w:rFonts w:ascii="Times New Roman" w:hAnsi="Times New Roman" w:cs="Times New Roman"/>
                <w:sz w:val="24"/>
                <w:szCs w:val="24"/>
                <w:lang w:val="ru-RU"/>
              </w:rPr>
              <w:t>Тестирование</w:t>
            </w:r>
          </w:p>
        </w:tc>
        <w:tc>
          <w:tcPr>
            <w:tcW w:w="1886" w:type="dxa"/>
            <w:tcBorders>
              <w:top w:val="single" w:sz="4" w:space="0" w:color="auto"/>
            </w:tcBorders>
            <w:vAlign w:val="center"/>
          </w:tcPr>
          <w:p w:rsidR="00F861C0" w:rsidRPr="00E27B18" w:rsidRDefault="00F861C0" w:rsidP="00CE2705">
            <w:pPr>
              <w:ind w:left="135"/>
              <w:jc w:val="center"/>
              <w:rPr>
                <w:rFonts w:ascii="Times New Roman" w:hAnsi="Times New Roman" w:cs="Times New Roman"/>
                <w:sz w:val="24"/>
                <w:szCs w:val="24"/>
                <w:lang w:val="ru-RU"/>
              </w:rPr>
            </w:pPr>
            <w:r w:rsidRPr="00E27B18">
              <w:rPr>
                <w:rFonts w:ascii="Times New Roman" w:hAnsi="Times New Roman" w:cs="Times New Roman"/>
                <w:sz w:val="24"/>
                <w:szCs w:val="24"/>
                <w:lang w:val="ru-RU"/>
              </w:rPr>
              <w:t>1</w:t>
            </w:r>
          </w:p>
        </w:tc>
        <w:tc>
          <w:tcPr>
            <w:tcW w:w="3076" w:type="dxa"/>
            <w:tcBorders>
              <w:top w:val="single" w:sz="4" w:space="0" w:color="auto"/>
            </w:tcBorders>
          </w:tcPr>
          <w:p w:rsidR="00F861C0" w:rsidRPr="00E27B18" w:rsidRDefault="00F861C0" w:rsidP="00CE2705">
            <w:pPr>
              <w:rPr>
                <w:rFonts w:ascii="Times New Roman" w:hAnsi="Times New Roman" w:cs="Times New Roman"/>
                <w:sz w:val="24"/>
                <w:szCs w:val="24"/>
              </w:rPr>
            </w:pPr>
          </w:p>
        </w:tc>
      </w:tr>
    </w:tbl>
    <w:p w:rsidR="00F16ED6" w:rsidRPr="00F16ED6" w:rsidRDefault="00F16ED6" w:rsidP="00E27B18">
      <w:pPr>
        <w:rPr>
          <w:rFonts w:ascii="Times New Roman" w:hAnsi="Times New Roman" w:cs="Times New Roman"/>
          <w:sz w:val="24"/>
          <w:szCs w:val="24"/>
          <w:lang w:val="ru-RU"/>
        </w:rPr>
      </w:pPr>
      <w:bookmarkStart w:id="11" w:name="_GoBack"/>
      <w:bookmarkEnd w:id="11"/>
    </w:p>
    <w:sectPr w:rsidR="00F16ED6" w:rsidRPr="00F16ED6" w:rsidSect="00E27B18">
      <w:pgSz w:w="11907" w:h="16839" w:code="9"/>
      <w:pgMar w:top="1135" w:right="850" w:bottom="1276"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70FF"/>
    <w:multiLevelType w:val="multilevel"/>
    <w:tmpl w:val="8370E2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E83F42"/>
    <w:multiLevelType w:val="hybridMultilevel"/>
    <w:tmpl w:val="6966C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413131"/>
    <w:multiLevelType w:val="multilevel"/>
    <w:tmpl w:val="D5362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2DA1296"/>
    <w:multiLevelType w:val="multilevel"/>
    <w:tmpl w:val="5D609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2903D0"/>
    <w:multiLevelType w:val="multilevel"/>
    <w:tmpl w:val="F6A6F8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D25A5C"/>
    <w:multiLevelType w:val="multilevel"/>
    <w:tmpl w:val="81785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5254D4"/>
    <w:multiLevelType w:val="multilevel"/>
    <w:tmpl w:val="3FF288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FB2D28"/>
    <w:multiLevelType w:val="multilevel"/>
    <w:tmpl w:val="2E70FC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6805175"/>
    <w:multiLevelType w:val="multilevel"/>
    <w:tmpl w:val="719E16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B80D48"/>
    <w:multiLevelType w:val="multilevel"/>
    <w:tmpl w:val="751E8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AD30F2"/>
    <w:multiLevelType w:val="multilevel"/>
    <w:tmpl w:val="F85C7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C7388A"/>
    <w:multiLevelType w:val="multilevel"/>
    <w:tmpl w:val="7616A2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991EFC"/>
    <w:multiLevelType w:val="multilevel"/>
    <w:tmpl w:val="CF4AE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9E69AF"/>
    <w:multiLevelType w:val="multilevel"/>
    <w:tmpl w:val="6478DB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BD3405"/>
    <w:multiLevelType w:val="multilevel"/>
    <w:tmpl w:val="CEC01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8C7CCE"/>
    <w:multiLevelType w:val="multilevel"/>
    <w:tmpl w:val="992CA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95757F"/>
    <w:multiLevelType w:val="multilevel"/>
    <w:tmpl w:val="BE5E9B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7B07D0F"/>
    <w:multiLevelType w:val="multilevel"/>
    <w:tmpl w:val="ECAC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C953EDC"/>
    <w:multiLevelType w:val="multilevel"/>
    <w:tmpl w:val="A044FCA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1"/>
  </w:num>
  <w:num w:numId="3">
    <w:abstractNumId w:val="4"/>
  </w:num>
  <w:num w:numId="4">
    <w:abstractNumId w:val="13"/>
  </w:num>
  <w:num w:numId="5">
    <w:abstractNumId w:val="6"/>
  </w:num>
  <w:num w:numId="6">
    <w:abstractNumId w:val="18"/>
  </w:num>
  <w:num w:numId="7">
    <w:abstractNumId w:val="0"/>
  </w:num>
  <w:num w:numId="8">
    <w:abstractNumId w:val="1"/>
  </w:num>
  <w:num w:numId="9">
    <w:abstractNumId w:val="2"/>
  </w:num>
  <w:num w:numId="10">
    <w:abstractNumId w:val="3"/>
  </w:num>
  <w:num w:numId="11">
    <w:abstractNumId w:val="12"/>
  </w:num>
  <w:num w:numId="12">
    <w:abstractNumId w:val="16"/>
  </w:num>
  <w:num w:numId="13">
    <w:abstractNumId w:val="7"/>
  </w:num>
  <w:num w:numId="14">
    <w:abstractNumId w:val="17"/>
  </w:num>
  <w:num w:numId="15">
    <w:abstractNumId w:val="15"/>
  </w:num>
  <w:num w:numId="16">
    <w:abstractNumId w:val="5"/>
  </w:num>
  <w:num w:numId="17">
    <w:abstractNumId w:val="10"/>
  </w:num>
  <w:num w:numId="18">
    <w:abstractNumId w:val="9"/>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ED0BB6"/>
    <w:rsid w:val="000559B3"/>
    <w:rsid w:val="001113CF"/>
    <w:rsid w:val="00136FD6"/>
    <w:rsid w:val="00163887"/>
    <w:rsid w:val="00167D53"/>
    <w:rsid w:val="0024008E"/>
    <w:rsid w:val="00246365"/>
    <w:rsid w:val="00427CFA"/>
    <w:rsid w:val="00475440"/>
    <w:rsid w:val="00484222"/>
    <w:rsid w:val="006644D7"/>
    <w:rsid w:val="00731143"/>
    <w:rsid w:val="00796001"/>
    <w:rsid w:val="00796229"/>
    <w:rsid w:val="0084542D"/>
    <w:rsid w:val="00922F08"/>
    <w:rsid w:val="00964761"/>
    <w:rsid w:val="00A50B50"/>
    <w:rsid w:val="00AD45D2"/>
    <w:rsid w:val="00C04F4F"/>
    <w:rsid w:val="00D26626"/>
    <w:rsid w:val="00D34D36"/>
    <w:rsid w:val="00E0383F"/>
    <w:rsid w:val="00E27B18"/>
    <w:rsid w:val="00ED0BB6"/>
    <w:rsid w:val="00F16ED6"/>
    <w:rsid w:val="00F86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0BB6"/>
    <w:rPr>
      <w:color w:val="0000FF" w:themeColor="hyperlink"/>
      <w:u w:val="single"/>
    </w:rPr>
  </w:style>
  <w:style w:type="table" w:styleId="ac">
    <w:name w:val="Table Grid"/>
    <w:basedOn w:val="a1"/>
    <w:uiPriority w:val="59"/>
    <w:rsid w:val="00ED0B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796001"/>
    <w:pPr>
      <w:ind w:left="720"/>
      <w:contextualSpacing/>
    </w:pPr>
  </w:style>
  <w:style w:type="character" w:styleId="af">
    <w:name w:val="FollowedHyperlink"/>
    <w:basedOn w:val="a0"/>
    <w:uiPriority w:val="99"/>
    <w:semiHidden/>
    <w:unhideWhenUsed/>
    <w:rsid w:val="0024008E"/>
    <w:rPr>
      <w:color w:val="800080" w:themeColor="followedHyperlink"/>
      <w:u w:val="single"/>
    </w:rPr>
  </w:style>
  <w:style w:type="paragraph" w:styleId="af0">
    <w:name w:val="Normal (Web)"/>
    <w:basedOn w:val="a"/>
    <w:uiPriority w:val="99"/>
    <w:unhideWhenUsed/>
    <w:rsid w:val="0016388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668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prosv.ru/audio/bim/?filter=11" TargetMode="External"/><Relationship Id="rId21" Type="http://schemas.openxmlformats.org/officeDocument/2006/relationships/hyperlink" Target="https://prosv.ru/audio/bim/?filter=8" TargetMode="External"/><Relationship Id="rId34" Type="http://schemas.openxmlformats.org/officeDocument/2006/relationships/hyperlink" Target="https://prosv.ru/audio/bim/?filter=11" TargetMode="External"/><Relationship Id="rId42" Type="http://schemas.openxmlformats.org/officeDocument/2006/relationships/hyperlink" Target="https://prosv.ru/audio/bim/?filter=11" TargetMode="External"/><Relationship Id="rId47" Type="http://schemas.openxmlformats.org/officeDocument/2006/relationships/hyperlink" Target="https://prosv.ru/audio/bim/?filter=11" TargetMode="External"/><Relationship Id="rId50" Type="http://schemas.openxmlformats.org/officeDocument/2006/relationships/hyperlink" Target="https://prosv.ru/audio/bim/?filter=11" TargetMode="External"/><Relationship Id="rId55" Type="http://schemas.openxmlformats.org/officeDocument/2006/relationships/hyperlink" Target="http://www.deutschlernreise.de/" TargetMode="External"/><Relationship Id="rId63" Type="http://schemas.openxmlformats.org/officeDocument/2006/relationships/hyperlink" Target="https://gosexam.ru/" TargetMode="External"/><Relationship Id="rId7" Type="http://schemas.openxmlformats.org/officeDocument/2006/relationships/hyperlink" Target="https://prosv.ru/audio/bim/" TargetMode="External"/><Relationship Id="rId2" Type="http://schemas.openxmlformats.org/officeDocument/2006/relationships/numbering" Target="numbering.xml"/><Relationship Id="rId16" Type="http://schemas.openxmlformats.org/officeDocument/2006/relationships/hyperlink" Target="https://prosv.ru/audio/bim/?filter=8" TargetMode="External"/><Relationship Id="rId29" Type="http://schemas.openxmlformats.org/officeDocument/2006/relationships/hyperlink" Target="https://prosv.ru/audio/bim/?filter=11" TargetMode="External"/><Relationship Id="rId11" Type="http://schemas.openxmlformats.org/officeDocument/2006/relationships/hyperlink" Target="https://prosv.ru/audio/bim/" TargetMode="External"/><Relationship Id="rId24" Type="http://schemas.openxmlformats.org/officeDocument/2006/relationships/hyperlink" Target="https://prosv.ru/audio/bim/?filter=11" TargetMode="External"/><Relationship Id="rId32" Type="http://schemas.openxmlformats.org/officeDocument/2006/relationships/hyperlink" Target="https://prosv.ru/audio/bim/?filter=11" TargetMode="External"/><Relationship Id="rId37" Type="http://schemas.openxmlformats.org/officeDocument/2006/relationships/hyperlink" Target="https://prosv.ru/audio/bim/?filter=11" TargetMode="External"/><Relationship Id="rId40" Type="http://schemas.openxmlformats.org/officeDocument/2006/relationships/hyperlink" Target="https://prosv.ru/audio/bim/?filter=11" TargetMode="External"/><Relationship Id="rId45" Type="http://schemas.openxmlformats.org/officeDocument/2006/relationships/hyperlink" Target="https://prosv.ru/audio/bim/?filter=11" TargetMode="External"/><Relationship Id="rId53" Type="http://schemas.openxmlformats.org/officeDocument/2006/relationships/hyperlink" Target="https://prosv.ru/audio/bim/?filter=11" TargetMode="External"/><Relationship Id="rId58" Type="http://schemas.openxmlformats.org/officeDocument/2006/relationships/hyperlink" Target="http://www.audio-lingua.eu/" TargetMode="External"/><Relationship Id="rId66"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gosexam.ru/" TargetMode="External"/><Relationship Id="rId19" Type="http://schemas.openxmlformats.org/officeDocument/2006/relationships/hyperlink" Target="https://prosv.ru/audio/bim/?filter=8" TargetMode="External"/><Relationship Id="rId14" Type="http://schemas.openxmlformats.org/officeDocument/2006/relationships/hyperlink" Target="https://prosv.ru/audio/bim/" TargetMode="External"/><Relationship Id="rId22" Type="http://schemas.openxmlformats.org/officeDocument/2006/relationships/hyperlink" Target="https://prosv.ru/audio/bim/?filter=8" TargetMode="External"/><Relationship Id="rId27" Type="http://schemas.openxmlformats.org/officeDocument/2006/relationships/hyperlink" Target="https://prosv.ru/audio/bim/?filter=11" TargetMode="External"/><Relationship Id="rId30" Type="http://schemas.openxmlformats.org/officeDocument/2006/relationships/hyperlink" Target="https://prosv.ru/audio/bim/?filter=11" TargetMode="External"/><Relationship Id="rId35" Type="http://schemas.openxmlformats.org/officeDocument/2006/relationships/hyperlink" Target="https://prosv.ru/audio/bim/?filter=11" TargetMode="External"/><Relationship Id="rId43" Type="http://schemas.openxmlformats.org/officeDocument/2006/relationships/hyperlink" Target="https://prosv.ru/audio/bim/?filter=11" TargetMode="External"/><Relationship Id="rId48" Type="http://schemas.openxmlformats.org/officeDocument/2006/relationships/hyperlink" Target="https://prosv.ru/audio/bim/?filter=11" TargetMode="External"/><Relationship Id="rId56" Type="http://schemas.openxmlformats.org/officeDocument/2006/relationships/hyperlink" Target="http://www.goethe.de/z/jetzt/dejvideo.htm" TargetMode="External"/><Relationship Id="rId64" Type="http://schemas.openxmlformats.org/officeDocument/2006/relationships/hyperlink" Target="https://gosexam.ru/" TargetMode="External"/><Relationship Id="rId8" Type="http://schemas.openxmlformats.org/officeDocument/2006/relationships/hyperlink" Target="https://prosv.ru/audio/bim/" TargetMode="External"/><Relationship Id="rId51" Type="http://schemas.openxmlformats.org/officeDocument/2006/relationships/hyperlink" Target="https://prosv.ru/audio/bim/?filter=11" TargetMode="External"/><Relationship Id="rId3" Type="http://schemas.openxmlformats.org/officeDocument/2006/relationships/styles" Target="styles.xml"/><Relationship Id="rId12" Type="http://schemas.openxmlformats.org/officeDocument/2006/relationships/hyperlink" Target="https://prosv.ru/audio/bim/" TargetMode="External"/><Relationship Id="rId17" Type="http://schemas.openxmlformats.org/officeDocument/2006/relationships/hyperlink" Target="https://prosv.ru/audio/bim/?filter=8" TargetMode="External"/><Relationship Id="rId25" Type="http://schemas.openxmlformats.org/officeDocument/2006/relationships/hyperlink" Target="https://prosv.ru/audio/bim/?filter=11" TargetMode="External"/><Relationship Id="rId33" Type="http://schemas.openxmlformats.org/officeDocument/2006/relationships/hyperlink" Target="https://prosv.ru/audio/bim/?filter=11" TargetMode="External"/><Relationship Id="rId38" Type="http://schemas.openxmlformats.org/officeDocument/2006/relationships/hyperlink" Target="https://prosv.ru/audio/bim/?filter=11" TargetMode="External"/><Relationship Id="rId46" Type="http://schemas.openxmlformats.org/officeDocument/2006/relationships/hyperlink" Target="https://prosv.ru/audio/bim/?filter=11" TargetMode="External"/><Relationship Id="rId59" Type="http://schemas.openxmlformats.org/officeDocument/2006/relationships/hyperlink" Target="http://www.eduweb.vic.gov.au/languagesonline" TargetMode="External"/><Relationship Id="rId67" Type="http://schemas.openxmlformats.org/officeDocument/2006/relationships/theme" Target="theme/theme1.xml"/><Relationship Id="rId20" Type="http://schemas.openxmlformats.org/officeDocument/2006/relationships/hyperlink" Target="https://prosv.ru/audio/bim/?filter=8" TargetMode="External"/><Relationship Id="rId41" Type="http://schemas.openxmlformats.org/officeDocument/2006/relationships/hyperlink" Target="https://prosv.ru/audio/bim/?filter=11" TargetMode="External"/><Relationship Id="rId54" Type="http://schemas.openxmlformats.org/officeDocument/2006/relationships/hyperlink" Target="http://www.deutschlanddeutlich.de/" TargetMode="External"/><Relationship Id="rId62" Type="http://schemas.openxmlformats.org/officeDocument/2006/relationships/hyperlink" Target="https://gosexam.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prosv.ru/audio/bim/?filter=8" TargetMode="External"/><Relationship Id="rId23" Type="http://schemas.openxmlformats.org/officeDocument/2006/relationships/hyperlink" Target="https://prosv.ru/audio/bim/" TargetMode="External"/><Relationship Id="rId28" Type="http://schemas.openxmlformats.org/officeDocument/2006/relationships/hyperlink" Target="https://prosv.ru/audio/bim/?filter=11" TargetMode="External"/><Relationship Id="rId36" Type="http://schemas.openxmlformats.org/officeDocument/2006/relationships/hyperlink" Target="https://prosv.ru/audio/bim/?filter=11" TargetMode="External"/><Relationship Id="rId49" Type="http://schemas.openxmlformats.org/officeDocument/2006/relationships/hyperlink" Target="https://prosv.ru/audio/bim/?filter=11" TargetMode="External"/><Relationship Id="rId57" Type="http://schemas.openxmlformats.org/officeDocument/2006/relationships/hyperlink" Target="http://www.kinderreimseite.de/" TargetMode="External"/><Relationship Id="rId10" Type="http://schemas.openxmlformats.org/officeDocument/2006/relationships/hyperlink" Target="https://prosv.ru/audio/bim/" TargetMode="External"/><Relationship Id="rId31" Type="http://schemas.openxmlformats.org/officeDocument/2006/relationships/hyperlink" Target="https://prosv.ru/audio/bim/?filter=11" TargetMode="External"/><Relationship Id="rId44" Type="http://schemas.openxmlformats.org/officeDocument/2006/relationships/hyperlink" Target="https://prosv.ru/audio/bim/?filter=11" TargetMode="External"/><Relationship Id="rId52" Type="http://schemas.openxmlformats.org/officeDocument/2006/relationships/hyperlink" Target="https://prosv.ru/audio/bim/?filter=11" TargetMode="External"/><Relationship Id="rId60" Type="http://schemas.openxmlformats.org/officeDocument/2006/relationships/hyperlink" Target="http://www.prosv.ru/" TargetMode="External"/><Relationship Id="rId65" Type="http://schemas.openxmlformats.org/officeDocument/2006/relationships/hyperlink" Target="https://gosexam.ru/" TargetMode="External"/><Relationship Id="rId4" Type="http://schemas.microsoft.com/office/2007/relationships/stylesWithEffects" Target="stylesWithEffects.xml"/><Relationship Id="rId9" Type="http://schemas.openxmlformats.org/officeDocument/2006/relationships/hyperlink" Target="https://prosv.ru/audio/bim/" TargetMode="External"/><Relationship Id="rId13" Type="http://schemas.openxmlformats.org/officeDocument/2006/relationships/hyperlink" Target="https://prosv.ru/audio/bim/" TargetMode="External"/><Relationship Id="rId18" Type="http://schemas.openxmlformats.org/officeDocument/2006/relationships/hyperlink" Target="https://prosv.ru/audio/bim/?filter=8" TargetMode="External"/><Relationship Id="rId39" Type="http://schemas.openxmlformats.org/officeDocument/2006/relationships/hyperlink" Target="https://prosv.ru/audio/bim/?filter=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833052-0D3A-4C05-ACE6-65308AD4F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67</Pages>
  <Words>18514</Words>
  <Characters>105530</Characters>
  <Application>Microsoft Office Word</Application>
  <DocSecurity>0</DocSecurity>
  <Lines>879</Lines>
  <Paragraphs>247</Paragraphs>
  <ScaleCrop>false</ScaleCrop>
  <Company>Reanimator Extreme Edition</Company>
  <LinksUpToDate>false</LinksUpToDate>
  <CharactersWithSpaces>123797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vip</dc:creator>
  <cp:lastModifiedBy>user</cp:lastModifiedBy>
  <cp:revision>22</cp:revision>
  <dcterms:created xsi:type="dcterms:W3CDTF">2023-09-23T13:12:00Z</dcterms:created>
  <dcterms:modified xsi:type="dcterms:W3CDTF">2023-09-25T13:02:00Z</dcterms:modified>
</cp:coreProperties>
</file>