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E93" w:rsidRPr="00030256" w:rsidRDefault="00905E93" w:rsidP="00905E93">
      <w:pPr>
        <w:spacing w:after="0" w:line="240" w:lineRule="auto"/>
        <w:jc w:val="center"/>
        <w:rPr>
          <w:bCs/>
          <w:szCs w:val="24"/>
        </w:rPr>
      </w:pPr>
      <w:r>
        <w:rPr>
          <w:b/>
          <w:bCs/>
          <w:sz w:val="28"/>
          <w:szCs w:val="28"/>
        </w:rPr>
        <w:t xml:space="preserve">  </w:t>
      </w:r>
      <w:r w:rsidRPr="00030256">
        <w:rPr>
          <w:bCs/>
          <w:szCs w:val="24"/>
        </w:rPr>
        <w:t>МИНИСТЕРСТВО ПРОСВЕЩЕНИЯ РОССИЙСКОЙ ФЕДЕРАЦИИ</w:t>
      </w:r>
    </w:p>
    <w:p w:rsidR="00905E93" w:rsidRPr="00030256" w:rsidRDefault="00905E93" w:rsidP="00905E93">
      <w:pPr>
        <w:spacing w:after="0" w:line="240" w:lineRule="auto"/>
        <w:jc w:val="center"/>
        <w:rPr>
          <w:bCs/>
          <w:szCs w:val="24"/>
        </w:rPr>
      </w:pPr>
      <w:bookmarkStart w:id="0" w:name="c6077dab-9925-4774-bff8-633c408d96f7"/>
      <w:r w:rsidRPr="00030256">
        <w:rPr>
          <w:bCs/>
          <w:szCs w:val="24"/>
        </w:rPr>
        <w:t>Министерство образования и науки Алтайского края</w:t>
      </w:r>
      <w:bookmarkEnd w:id="0"/>
    </w:p>
    <w:p w:rsidR="00905E93" w:rsidRPr="00030256" w:rsidRDefault="00905E93" w:rsidP="00905E93">
      <w:pPr>
        <w:spacing w:after="0" w:line="240" w:lineRule="auto"/>
        <w:jc w:val="center"/>
        <w:rPr>
          <w:bCs/>
          <w:szCs w:val="24"/>
        </w:rPr>
      </w:pPr>
      <w:bookmarkStart w:id="1" w:name="788ae511-f951-4a39-a96d-32e07689f645"/>
      <w:r w:rsidRPr="00030256">
        <w:rPr>
          <w:bCs/>
          <w:szCs w:val="24"/>
        </w:rPr>
        <w:t>Администрация Красногорского района</w:t>
      </w:r>
      <w:bookmarkEnd w:id="1"/>
    </w:p>
    <w:p w:rsidR="00905E93" w:rsidRPr="00030256" w:rsidRDefault="00905E93" w:rsidP="00905E93">
      <w:pPr>
        <w:spacing w:after="0" w:line="240" w:lineRule="auto"/>
        <w:jc w:val="center"/>
        <w:rPr>
          <w:bCs/>
          <w:szCs w:val="24"/>
        </w:rPr>
      </w:pPr>
      <w:r w:rsidRPr="00030256">
        <w:rPr>
          <w:bCs/>
          <w:szCs w:val="24"/>
        </w:rPr>
        <w:t>МБОУ "Быстрянская СОШ им.О.Суртаева"</w:t>
      </w:r>
    </w:p>
    <w:p w:rsidR="00905E93" w:rsidRPr="00E863BF" w:rsidRDefault="00905E93" w:rsidP="00905E93">
      <w:pPr>
        <w:spacing w:after="0" w:line="408" w:lineRule="auto"/>
        <w:ind w:left="120"/>
      </w:pPr>
    </w:p>
    <w:p w:rsidR="00905E93" w:rsidRPr="00E863BF" w:rsidRDefault="00905E93" w:rsidP="00905E93">
      <w:pPr>
        <w:spacing w:after="0"/>
        <w:ind w:left="120"/>
      </w:pPr>
    </w:p>
    <w:p w:rsidR="00905E93" w:rsidRPr="00E863BF" w:rsidRDefault="00905E93" w:rsidP="00905E93">
      <w:pPr>
        <w:spacing w:after="0"/>
        <w:ind w:left="120"/>
      </w:pPr>
    </w:p>
    <w:tbl>
      <w:tblPr>
        <w:tblW w:w="0" w:type="auto"/>
        <w:tblLook w:val="04A0" w:firstRow="1" w:lastRow="0" w:firstColumn="1" w:lastColumn="0" w:noHBand="0" w:noVBand="1"/>
      </w:tblPr>
      <w:tblGrid>
        <w:gridCol w:w="3005"/>
        <w:gridCol w:w="3007"/>
        <w:gridCol w:w="3186"/>
      </w:tblGrid>
      <w:tr w:rsidR="00905E93" w:rsidRPr="00B536B1" w:rsidTr="00A95672">
        <w:tc>
          <w:tcPr>
            <w:tcW w:w="3005" w:type="dxa"/>
          </w:tcPr>
          <w:p w:rsidR="00905E93" w:rsidRPr="00030256" w:rsidRDefault="00905E93" w:rsidP="00A95672">
            <w:pPr>
              <w:autoSpaceDE w:val="0"/>
              <w:autoSpaceDN w:val="0"/>
              <w:spacing w:after="0" w:line="240" w:lineRule="auto"/>
              <w:jc w:val="center"/>
              <w:rPr>
                <w:szCs w:val="24"/>
              </w:rPr>
            </w:pPr>
            <w:r w:rsidRPr="00030256">
              <w:rPr>
                <w:szCs w:val="24"/>
              </w:rPr>
              <w:t>РАССМОТРЕНО</w:t>
            </w:r>
          </w:p>
          <w:p w:rsidR="00905E93" w:rsidRPr="00030256" w:rsidRDefault="00905E93" w:rsidP="00A95672">
            <w:pPr>
              <w:autoSpaceDE w:val="0"/>
              <w:autoSpaceDN w:val="0"/>
              <w:spacing w:after="0" w:line="240" w:lineRule="auto"/>
              <w:jc w:val="center"/>
              <w:rPr>
                <w:szCs w:val="24"/>
              </w:rPr>
            </w:pPr>
            <w:r w:rsidRPr="00030256">
              <w:rPr>
                <w:szCs w:val="24"/>
              </w:rPr>
              <w:t>На засе</w:t>
            </w:r>
            <w:r>
              <w:rPr>
                <w:szCs w:val="24"/>
              </w:rPr>
              <w:t>дании МО учителей начальных классов</w:t>
            </w:r>
          </w:p>
          <w:p w:rsidR="00905E93" w:rsidRPr="00030256" w:rsidRDefault="00905E93" w:rsidP="00A95672">
            <w:pPr>
              <w:autoSpaceDE w:val="0"/>
              <w:autoSpaceDN w:val="0"/>
              <w:spacing w:after="0" w:line="240" w:lineRule="auto"/>
              <w:jc w:val="center"/>
              <w:rPr>
                <w:szCs w:val="24"/>
              </w:rPr>
            </w:pPr>
            <w:r w:rsidRPr="00030256">
              <w:rPr>
                <w:szCs w:val="24"/>
              </w:rPr>
              <w:t>Протокол №1 от 28.08.2023</w:t>
            </w:r>
          </w:p>
        </w:tc>
        <w:tc>
          <w:tcPr>
            <w:tcW w:w="3007" w:type="dxa"/>
          </w:tcPr>
          <w:p w:rsidR="00905E93" w:rsidRPr="00030256" w:rsidRDefault="00905E93" w:rsidP="00A95672">
            <w:pPr>
              <w:autoSpaceDE w:val="0"/>
              <w:autoSpaceDN w:val="0"/>
              <w:spacing w:after="0" w:line="240" w:lineRule="auto"/>
              <w:jc w:val="center"/>
              <w:rPr>
                <w:szCs w:val="24"/>
              </w:rPr>
            </w:pPr>
            <w:r w:rsidRPr="00030256">
              <w:rPr>
                <w:szCs w:val="24"/>
              </w:rPr>
              <w:t>СОГЛАСОВАНО</w:t>
            </w:r>
          </w:p>
          <w:p w:rsidR="00905E93" w:rsidRPr="00030256" w:rsidRDefault="00905E93" w:rsidP="00A95672">
            <w:pPr>
              <w:autoSpaceDE w:val="0"/>
              <w:autoSpaceDN w:val="0"/>
              <w:spacing w:after="0" w:line="240" w:lineRule="auto"/>
              <w:jc w:val="center"/>
              <w:rPr>
                <w:szCs w:val="24"/>
              </w:rPr>
            </w:pPr>
            <w:r w:rsidRPr="00030256">
              <w:rPr>
                <w:szCs w:val="24"/>
              </w:rPr>
              <w:t>Педагогическим советом</w:t>
            </w:r>
          </w:p>
          <w:p w:rsidR="00905E93" w:rsidRDefault="00905E93" w:rsidP="00A95672">
            <w:pPr>
              <w:autoSpaceDE w:val="0"/>
              <w:autoSpaceDN w:val="0"/>
              <w:spacing w:after="0" w:line="240" w:lineRule="auto"/>
              <w:jc w:val="center"/>
              <w:rPr>
                <w:szCs w:val="24"/>
              </w:rPr>
            </w:pPr>
            <w:r w:rsidRPr="00030256">
              <w:rPr>
                <w:szCs w:val="24"/>
              </w:rPr>
              <w:t>Протокол №1 от 29.08.2023</w:t>
            </w:r>
          </w:p>
          <w:p w:rsidR="00905E93" w:rsidRDefault="00905E93" w:rsidP="00A95672">
            <w:pPr>
              <w:autoSpaceDE w:val="0"/>
              <w:autoSpaceDN w:val="0"/>
              <w:spacing w:after="0" w:line="240" w:lineRule="auto"/>
              <w:jc w:val="center"/>
              <w:rPr>
                <w:szCs w:val="24"/>
              </w:rPr>
            </w:pPr>
          </w:p>
          <w:p w:rsidR="00905E93" w:rsidRDefault="00905E93" w:rsidP="00A95672">
            <w:pPr>
              <w:autoSpaceDE w:val="0"/>
              <w:autoSpaceDN w:val="0"/>
              <w:spacing w:after="0" w:line="240" w:lineRule="auto"/>
              <w:jc w:val="center"/>
              <w:rPr>
                <w:szCs w:val="24"/>
              </w:rPr>
            </w:pPr>
          </w:p>
          <w:p w:rsidR="00905E93" w:rsidRDefault="00905E93" w:rsidP="00A95672">
            <w:pPr>
              <w:autoSpaceDE w:val="0"/>
              <w:autoSpaceDN w:val="0"/>
              <w:spacing w:after="0" w:line="240" w:lineRule="auto"/>
              <w:jc w:val="center"/>
              <w:rPr>
                <w:szCs w:val="24"/>
              </w:rPr>
            </w:pPr>
          </w:p>
          <w:p w:rsidR="00905E93" w:rsidRDefault="00905E93" w:rsidP="00A95672">
            <w:pPr>
              <w:autoSpaceDE w:val="0"/>
              <w:autoSpaceDN w:val="0"/>
              <w:spacing w:after="0" w:line="240" w:lineRule="auto"/>
              <w:jc w:val="center"/>
              <w:rPr>
                <w:szCs w:val="24"/>
              </w:rPr>
            </w:pPr>
          </w:p>
          <w:p w:rsidR="00905E93" w:rsidRDefault="00905E93" w:rsidP="00A95672">
            <w:pPr>
              <w:autoSpaceDE w:val="0"/>
              <w:autoSpaceDN w:val="0"/>
              <w:spacing w:after="0" w:line="240" w:lineRule="auto"/>
              <w:jc w:val="center"/>
              <w:rPr>
                <w:szCs w:val="24"/>
              </w:rPr>
            </w:pPr>
          </w:p>
          <w:p w:rsidR="00905E93" w:rsidRDefault="00905E93" w:rsidP="00A95672">
            <w:pPr>
              <w:autoSpaceDE w:val="0"/>
              <w:autoSpaceDN w:val="0"/>
              <w:spacing w:after="0" w:line="240" w:lineRule="auto"/>
              <w:jc w:val="center"/>
              <w:rPr>
                <w:szCs w:val="24"/>
              </w:rPr>
            </w:pPr>
          </w:p>
          <w:p w:rsidR="00905E93" w:rsidRDefault="00905E93" w:rsidP="00A95672">
            <w:pPr>
              <w:autoSpaceDE w:val="0"/>
              <w:autoSpaceDN w:val="0"/>
              <w:spacing w:after="0" w:line="240" w:lineRule="auto"/>
              <w:rPr>
                <w:szCs w:val="24"/>
              </w:rPr>
            </w:pPr>
          </w:p>
          <w:p w:rsidR="00905E93" w:rsidRPr="00030256" w:rsidRDefault="00905E93" w:rsidP="00A95672">
            <w:pPr>
              <w:autoSpaceDE w:val="0"/>
              <w:autoSpaceDN w:val="0"/>
              <w:spacing w:after="0" w:line="240" w:lineRule="auto"/>
              <w:jc w:val="center"/>
              <w:rPr>
                <w:szCs w:val="24"/>
              </w:rPr>
            </w:pPr>
          </w:p>
        </w:tc>
        <w:tc>
          <w:tcPr>
            <w:tcW w:w="3058" w:type="dxa"/>
          </w:tcPr>
          <w:p w:rsidR="00905E93" w:rsidRPr="00030256" w:rsidRDefault="00905E93" w:rsidP="00A95672">
            <w:pPr>
              <w:autoSpaceDE w:val="0"/>
              <w:autoSpaceDN w:val="0"/>
              <w:spacing w:after="0" w:line="240" w:lineRule="auto"/>
              <w:jc w:val="center"/>
              <w:rPr>
                <w:szCs w:val="24"/>
              </w:rPr>
            </w:pPr>
            <w:r w:rsidRPr="00030256">
              <w:rPr>
                <w:szCs w:val="24"/>
              </w:rPr>
              <w:t>УТВЕРЖДЕНО</w:t>
            </w:r>
          </w:p>
          <w:p w:rsidR="00905E93" w:rsidRPr="00030256" w:rsidRDefault="00905E93" w:rsidP="00A95672">
            <w:pPr>
              <w:autoSpaceDE w:val="0"/>
              <w:autoSpaceDN w:val="0"/>
              <w:spacing w:after="0" w:line="240" w:lineRule="auto"/>
              <w:jc w:val="center"/>
              <w:rPr>
                <w:szCs w:val="24"/>
              </w:rPr>
            </w:pPr>
            <w:r w:rsidRPr="00030256">
              <w:rPr>
                <w:szCs w:val="24"/>
              </w:rPr>
              <w:t>Зам директора по УВР</w:t>
            </w:r>
          </w:p>
          <w:p w:rsidR="00905E93" w:rsidRPr="00030256" w:rsidRDefault="00905E93" w:rsidP="00A95672">
            <w:pPr>
              <w:autoSpaceDE w:val="0"/>
              <w:autoSpaceDN w:val="0"/>
              <w:spacing w:after="0" w:line="240" w:lineRule="auto"/>
              <w:jc w:val="center"/>
              <w:rPr>
                <w:szCs w:val="24"/>
              </w:rPr>
            </w:pPr>
            <w:r w:rsidRPr="00030256">
              <w:rPr>
                <w:szCs w:val="24"/>
              </w:rPr>
              <w:softHyphen/>
            </w:r>
            <w:r w:rsidRPr="00030256">
              <w:rPr>
                <w:szCs w:val="24"/>
              </w:rPr>
              <w:softHyphen/>
              <w:t>_________В.В.Михайлова</w:t>
            </w:r>
          </w:p>
          <w:p w:rsidR="00905E93" w:rsidRPr="00030256" w:rsidRDefault="00905E93" w:rsidP="00A95672">
            <w:pPr>
              <w:autoSpaceDE w:val="0"/>
              <w:autoSpaceDN w:val="0"/>
              <w:spacing w:after="0" w:line="240" w:lineRule="auto"/>
              <w:jc w:val="center"/>
              <w:rPr>
                <w:szCs w:val="24"/>
              </w:rPr>
            </w:pPr>
          </w:p>
        </w:tc>
      </w:tr>
    </w:tbl>
    <w:p w:rsidR="00905E93" w:rsidRDefault="00905E93" w:rsidP="00905E93">
      <w:pPr>
        <w:pStyle w:val="pStyleTextCenter"/>
        <w:rPr>
          <w:rStyle w:val="fStyleTextBold"/>
        </w:rPr>
      </w:pPr>
      <w:r>
        <w:rPr>
          <w:rStyle w:val="fStyleTextBold"/>
        </w:rPr>
        <w:t>АДАПТИРОВАННАЯ РАБОЧАЯ  ПРОГРАММА</w:t>
      </w:r>
    </w:p>
    <w:p w:rsidR="00905E93" w:rsidRDefault="00905E93" w:rsidP="00905E93">
      <w:pPr>
        <w:pStyle w:val="pStyleTextCenter"/>
      </w:pPr>
      <w:r>
        <w:rPr>
          <w:rStyle w:val="fStyleTextBold"/>
        </w:rPr>
        <w:t>(для обучающихся с умственной отсталостью (интеллектуальными нарушениями))</w:t>
      </w:r>
    </w:p>
    <w:p w:rsidR="00905E93" w:rsidRDefault="00905E93" w:rsidP="00905E93">
      <w:pPr>
        <w:pStyle w:val="pStyleTextCenter"/>
      </w:pPr>
      <w:r>
        <w:rPr>
          <w:rStyle w:val="fStyleText"/>
        </w:rPr>
        <w:t>учебного предмета</w:t>
      </w:r>
    </w:p>
    <w:p w:rsidR="00905E93" w:rsidRDefault="00905E93" w:rsidP="00905E93">
      <w:pPr>
        <w:pStyle w:val="pStyleTextCenter"/>
      </w:pPr>
      <w:r>
        <w:rPr>
          <w:rStyle w:val="fStyleText"/>
        </w:rPr>
        <w:t>«</w:t>
      </w:r>
      <w:r>
        <w:rPr>
          <w:sz w:val="24"/>
          <w:szCs w:val="24"/>
        </w:rPr>
        <w:t>Чтение</w:t>
      </w:r>
      <w:r>
        <w:rPr>
          <w:rStyle w:val="fStyleText"/>
        </w:rPr>
        <w:t>»</w:t>
      </w:r>
    </w:p>
    <w:p w:rsidR="00905E93" w:rsidRPr="00DB689A" w:rsidRDefault="00905E93" w:rsidP="00905E93">
      <w:pPr>
        <w:pStyle w:val="pStyleTextCenter"/>
        <w:rPr>
          <w:sz w:val="24"/>
        </w:rPr>
      </w:pPr>
      <w:r>
        <w:rPr>
          <w:rStyle w:val="fStyleText"/>
          <w:sz w:val="24"/>
        </w:rPr>
        <w:t>5</w:t>
      </w:r>
      <w:r w:rsidRPr="00DB689A">
        <w:rPr>
          <w:rStyle w:val="fStyleText"/>
          <w:sz w:val="24"/>
        </w:rPr>
        <w:t xml:space="preserve"> класса</w:t>
      </w:r>
    </w:p>
    <w:p w:rsidR="00905E93" w:rsidRPr="00DB689A" w:rsidRDefault="00905E93" w:rsidP="00905E93">
      <w:pPr>
        <w:pStyle w:val="pStyleTextCenter"/>
        <w:rPr>
          <w:sz w:val="24"/>
        </w:rPr>
      </w:pPr>
      <w:r>
        <w:rPr>
          <w:rStyle w:val="fStyleText"/>
          <w:sz w:val="24"/>
        </w:rPr>
        <w:t>на 2023-2024</w:t>
      </w:r>
      <w:r w:rsidRPr="00DB689A">
        <w:rPr>
          <w:rStyle w:val="fStyleText"/>
          <w:sz w:val="24"/>
        </w:rPr>
        <w:t xml:space="preserve"> учебный год</w:t>
      </w:r>
    </w:p>
    <w:p w:rsidR="00905E93" w:rsidRDefault="00905E93" w:rsidP="00905E93">
      <w:pPr>
        <w:pStyle w:val="pStyleTextCenter"/>
        <w:jc w:val="both"/>
        <w:rPr>
          <w:rStyle w:val="fStyleText"/>
        </w:rPr>
      </w:pPr>
    </w:p>
    <w:p w:rsidR="00905E93" w:rsidRDefault="00905E93" w:rsidP="00905E93">
      <w:pPr>
        <w:pStyle w:val="pStyleTextCenter"/>
        <w:jc w:val="both"/>
        <w:rPr>
          <w:rStyle w:val="fStyleText"/>
        </w:rPr>
      </w:pPr>
    </w:p>
    <w:p w:rsidR="00905E93" w:rsidRDefault="00905E93" w:rsidP="00905E93">
      <w:pPr>
        <w:pStyle w:val="pStyleTextCenter"/>
        <w:jc w:val="both"/>
        <w:rPr>
          <w:rStyle w:val="fStyleText"/>
        </w:rPr>
      </w:pPr>
    </w:p>
    <w:p w:rsidR="00905E93" w:rsidRDefault="00905E93" w:rsidP="00905E93">
      <w:pPr>
        <w:pStyle w:val="pStyleTextCenter"/>
        <w:jc w:val="both"/>
        <w:rPr>
          <w:rStyle w:val="fStyleText"/>
        </w:rPr>
      </w:pPr>
    </w:p>
    <w:p w:rsidR="00905E93" w:rsidRDefault="00905E93" w:rsidP="00905E93">
      <w:pPr>
        <w:pStyle w:val="pStyleTextCenter"/>
        <w:jc w:val="both"/>
        <w:rPr>
          <w:rStyle w:val="fStyleText"/>
        </w:rPr>
      </w:pPr>
    </w:p>
    <w:p w:rsidR="00905E93" w:rsidRDefault="00905E93" w:rsidP="00905E93">
      <w:pPr>
        <w:pStyle w:val="pStyleTextCenter"/>
        <w:jc w:val="both"/>
        <w:rPr>
          <w:rStyle w:val="fStyleText"/>
        </w:rPr>
      </w:pPr>
    </w:p>
    <w:p w:rsidR="00905E93" w:rsidRDefault="00905E93" w:rsidP="00905E93">
      <w:pPr>
        <w:pStyle w:val="pStyleTextCenter"/>
        <w:jc w:val="both"/>
        <w:rPr>
          <w:rStyle w:val="fStyleText"/>
        </w:rPr>
      </w:pPr>
    </w:p>
    <w:p w:rsidR="00905E93" w:rsidRPr="00905E93" w:rsidRDefault="00905E93" w:rsidP="00905E93">
      <w:pPr>
        <w:spacing w:line="240" w:lineRule="auto"/>
        <w:ind w:left="4963"/>
        <w:jc w:val="right"/>
        <w:rPr>
          <w:sz w:val="22"/>
          <w:szCs w:val="24"/>
        </w:rPr>
      </w:pPr>
      <w:r w:rsidRPr="00905E93">
        <w:rPr>
          <w:rStyle w:val="fStyleText"/>
          <w:rFonts w:eastAsiaTheme="minorHAnsi"/>
          <w:sz w:val="24"/>
          <w:szCs w:val="24"/>
        </w:rPr>
        <w:t>Составитель: Захарова Светлана Викторовна учитель начальных классов,  высшей квалификационной категории</w:t>
      </w:r>
    </w:p>
    <w:p w:rsidR="00905E93" w:rsidRPr="008A7FFC" w:rsidRDefault="00905E93" w:rsidP="00905E93">
      <w:pPr>
        <w:rPr>
          <w:sz w:val="28"/>
          <w:szCs w:val="28"/>
        </w:rPr>
      </w:pPr>
    </w:p>
    <w:p w:rsidR="00905E93" w:rsidRDefault="00905E93" w:rsidP="00905E93">
      <w:pPr>
        <w:pStyle w:val="a7"/>
        <w:jc w:val="both"/>
        <w:rPr>
          <w:rFonts w:ascii="Times New Roman" w:hAnsi="Times New Roman"/>
          <w:sz w:val="24"/>
          <w:szCs w:val="24"/>
        </w:rPr>
      </w:pPr>
    </w:p>
    <w:p w:rsidR="00905E93" w:rsidRPr="00DF772A" w:rsidRDefault="00905E93" w:rsidP="00905E93"/>
    <w:p w:rsidR="00905E93" w:rsidRDefault="00905E93" w:rsidP="00905E93">
      <w:pPr>
        <w:jc w:val="center"/>
      </w:pPr>
    </w:p>
    <w:p w:rsidR="00905E93" w:rsidRPr="00321BC8" w:rsidRDefault="00905E93" w:rsidP="00905E93">
      <w:pPr>
        <w:jc w:val="center"/>
      </w:pPr>
      <w:r w:rsidRPr="006D7A85">
        <w:t>Быстрянка 2023</w:t>
      </w:r>
    </w:p>
    <w:p w:rsidR="00905E93" w:rsidRDefault="00CD1822" w:rsidP="00CD1822">
      <w:pPr>
        <w:tabs>
          <w:tab w:val="left" w:pos="426"/>
        </w:tabs>
        <w:spacing w:line="360" w:lineRule="auto"/>
        <w:rPr>
          <w:b/>
        </w:rPr>
      </w:pPr>
      <w:r>
        <w:rPr>
          <w:b/>
        </w:rPr>
        <w:t xml:space="preserve"> </w:t>
      </w:r>
      <w:bookmarkStart w:id="2" w:name="_Toc144139992"/>
    </w:p>
    <w:p w:rsidR="00CD1822" w:rsidRPr="00524164" w:rsidRDefault="00CD1822" w:rsidP="00CD1822">
      <w:pPr>
        <w:tabs>
          <w:tab w:val="left" w:pos="426"/>
        </w:tabs>
        <w:spacing w:line="360" w:lineRule="auto"/>
        <w:rPr>
          <w:b/>
          <w:sz w:val="28"/>
          <w:szCs w:val="28"/>
        </w:rPr>
      </w:pPr>
      <w:r w:rsidRPr="00524164">
        <w:rPr>
          <w:b/>
          <w:szCs w:val="24"/>
        </w:rPr>
        <w:t>ПОЯСНИТЕЛЬНАЯ ЗАПИСКА</w:t>
      </w:r>
      <w:bookmarkEnd w:id="2"/>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lastRenderedPageBreak/>
        <w:t>Рабочая программа по учебному предмету «Чтение (литературное чтение)»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номер 1026 (</w:t>
      </w:r>
      <w:hyperlink r:id="rId7">
        <w:r w:rsidRPr="006C1FF3">
          <w:rPr>
            <w:rFonts w:ascii="Times New Roman" w:hAnsi="Times New Roman" w:cs="Times New Roman"/>
            <w:color w:val="000080"/>
            <w:sz w:val="24"/>
            <w:szCs w:val="24"/>
            <w:highlight w:val="white"/>
            <w:u w:val="single"/>
          </w:rPr>
          <w:t>https://clck.ru/33NMkR</w:t>
        </w:r>
      </w:hyperlink>
      <w:r w:rsidRPr="006C1FF3">
        <w:rPr>
          <w:rFonts w:ascii="Times New Roman" w:hAnsi="Times New Roman" w:cs="Times New Roman"/>
          <w:sz w:val="24"/>
          <w:szCs w:val="24"/>
        </w:rPr>
        <w:t xml:space="preserve">).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 ФАООП УО (вариант 1) адресована обучающимся с легкой умственной отсталостью (интеллектуальными нарушениями) с учетом реализации особых образовательных потребностей, а также индивидуальных особенностей и возможностей.</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Учебный предмет «Чтение (литературное чтение)» относится к предметной области «Язык и речевая практика» и является обязательной частью учебного плана</w:t>
      </w:r>
      <w:r>
        <w:rPr>
          <w:rFonts w:ascii="Times New Roman" w:hAnsi="Times New Roman" w:cs="Times New Roman"/>
          <w:sz w:val="24"/>
          <w:szCs w:val="24"/>
        </w:rPr>
        <w:t xml:space="preserve"> </w:t>
      </w:r>
      <w:r w:rsidRPr="006C1FF3">
        <w:rPr>
          <w:rFonts w:ascii="Times New Roman" w:hAnsi="Times New Roman" w:cs="Times New Roman"/>
          <w:sz w:val="24"/>
          <w:szCs w:val="24"/>
        </w:rPr>
        <w:t xml:space="preserve">Федеральная адаптированная основная общеобразовательная программа определяет цель и задачи учебного предмета «Чтение (литературное чтение)». </w:t>
      </w:r>
    </w:p>
    <w:p w:rsidR="00CD1822" w:rsidRPr="006C1FF3" w:rsidRDefault="00CD1822" w:rsidP="00CD1822">
      <w:pPr>
        <w:pStyle w:val="a3"/>
        <w:jc w:val="both"/>
        <w:rPr>
          <w:rFonts w:ascii="Times New Roman" w:hAnsi="Times New Roman" w:cs="Times New Roman"/>
          <w:color w:val="FF0000"/>
          <w:sz w:val="24"/>
          <w:szCs w:val="24"/>
        </w:rPr>
      </w:pPr>
      <w:r w:rsidRPr="006C1FF3">
        <w:rPr>
          <w:rFonts w:ascii="Times New Roman" w:hAnsi="Times New Roman" w:cs="Times New Roman"/>
          <w:sz w:val="24"/>
          <w:szCs w:val="24"/>
        </w:rPr>
        <w:t xml:space="preserve">  Цель обучения – учить правильному объяснительному чтению слов, предложений и текстов, направленному на изучение произведений, понимание которых основано на имеющемся личном опыте обучающихся.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   Задачи обучения: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совершенствование навыка полноценного чтения как основы понимания художественного и научно-познавательного текстов;</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развитие навыков речевого общения на материале доступных для понимания художественных и научно-познавательных текстов;</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развитие положительных качеств и свойств личности.</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 Рабочая программа по учебному предмету «Чтение (литературное чтение)» в 5 классе определяет следующие задачи:</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формирование качества техники чтения: правильность, осознанность, выразительность, беглость;</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совершенствование всех видов речевой деятельности обучающихся;</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формирование умения читать доступные пониманию тексты вслух и про себя;</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формирование умения осмысленно воспринимать содержание текста, умения поделиться впечатлением о прочитанном, умения пересказывать текст;</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формирование представлений о добре и зле, уважения к культуре разных народов;</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развитие у обучающихся интереса к чтению;</w:t>
      </w:r>
    </w:p>
    <w:p w:rsidR="00FF1F41" w:rsidRPr="00CD1822"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 знакомство с лучшими, доступными их пониманию пр</w:t>
      </w:r>
      <w:r>
        <w:rPr>
          <w:rFonts w:ascii="Times New Roman" w:hAnsi="Times New Roman" w:cs="Times New Roman"/>
          <w:sz w:val="24"/>
          <w:szCs w:val="24"/>
        </w:rPr>
        <w:t>оизведениями детской литературы</w:t>
      </w:r>
    </w:p>
    <w:p w:rsidR="00FF1F41" w:rsidRDefault="00FF1F41" w:rsidP="00FF1F41">
      <w:pPr>
        <w:spacing w:after="0" w:line="256" w:lineRule="auto"/>
        <w:ind w:left="710" w:firstLine="0"/>
        <w:jc w:val="left"/>
      </w:pPr>
      <w:r>
        <w:t xml:space="preserve"> </w:t>
      </w:r>
    </w:p>
    <w:p w:rsidR="00FF1F41" w:rsidRDefault="007406AC" w:rsidP="00FF1F41">
      <w:pPr>
        <w:spacing w:after="135" w:line="256" w:lineRule="auto"/>
        <w:ind w:left="574" w:right="576"/>
        <w:jc w:val="center"/>
      </w:pPr>
      <w:r>
        <w:rPr>
          <w:b/>
        </w:rPr>
        <w:t>ОБЩАЯ ХАРАКТЕРИСТИКА УЧЕБНОГО ПРЕДМЕТА</w:t>
      </w:r>
    </w:p>
    <w:p w:rsidR="00FF1F41" w:rsidRDefault="00FF1F41" w:rsidP="00FF1F41">
      <w:pPr>
        <w:spacing w:after="0"/>
        <w:ind w:left="-15" w:right="3" w:firstLine="566"/>
      </w:pPr>
      <w:r>
        <w:t>На уроках чтения в 5 классе продолжается формирование у школьников техники чтения: правильности, беглости, выразительности на основе понимания читаемого материала. Это связано с тем, что изучение каждого художественного произведения вызывает у них затруднения при его чтении и понимании содержания. А так как рекомендуемые произведения разножанровые, то при работе с ними требуется большая методическая вариативность.</w:t>
      </w:r>
      <w:r>
        <w:rPr>
          <w:rFonts w:ascii="Calibri" w:eastAsia="Calibri" w:hAnsi="Calibri" w:cs="Calibri"/>
          <w:sz w:val="22"/>
        </w:rPr>
        <w:t xml:space="preserve"> </w:t>
      </w:r>
    </w:p>
    <w:p w:rsidR="00FF1F41" w:rsidRDefault="00FF1F41" w:rsidP="00FF1F41">
      <w:pPr>
        <w:spacing w:after="23"/>
        <w:ind w:left="-15" w:right="3" w:firstLine="566"/>
      </w:pPr>
      <w:r>
        <w:t xml:space="preserve">Умственно отсталые школьники трудно воспринимают биографические данные писателей, тем более их творческий путь, представленный даже в упрощенном варианте. </w:t>
      </w:r>
    </w:p>
    <w:p w:rsidR="00FF1F41" w:rsidRDefault="00FF1F41" w:rsidP="00FF1F41">
      <w:pPr>
        <w:spacing w:after="0"/>
        <w:ind w:left="-5" w:right="3"/>
      </w:pPr>
      <w:r>
        <w:t xml:space="preserve">Биографию </w:t>
      </w:r>
      <w:r>
        <w:tab/>
        <w:t xml:space="preserve">писателя </w:t>
      </w:r>
      <w:r>
        <w:tab/>
        <w:t xml:space="preserve">они </w:t>
      </w:r>
      <w:r>
        <w:tab/>
        <w:t xml:space="preserve">часто </w:t>
      </w:r>
      <w:r>
        <w:tab/>
        <w:t>отождествляют  с биографией героев читаемых произведений. В исторических произведениях учащиеся с трудом воспринимают описываемые события, не всегда понимают слова и выражения, используемые автором для передачи того или иного факта, поступка героя.</w:t>
      </w:r>
      <w:r>
        <w:rPr>
          <w:rFonts w:ascii="Calibri" w:eastAsia="Calibri" w:hAnsi="Calibri" w:cs="Calibri"/>
          <w:sz w:val="22"/>
        </w:rPr>
        <w:t xml:space="preserve"> </w:t>
      </w:r>
    </w:p>
    <w:p w:rsidR="00FF1F41" w:rsidRDefault="00FF1F41" w:rsidP="00FF1F41">
      <w:pPr>
        <w:spacing w:after="0"/>
        <w:ind w:left="-15" w:right="3" w:firstLine="566"/>
      </w:pPr>
      <w:r>
        <w:t xml:space="preserve">На уроках чтения, кроме совершенствования техники чтения и понимания содержания художественного произведения, уделяется большое внимание развитию речи учащихся и их мышлению. Школьники учатся отвечать на поставленные вопросы; полно, правильно и последовательно передавать содержание прочитанного, кратко пересказывать основные события, изложенные в произведении; называть главных и второстепенных героев, давать им </w:t>
      </w:r>
      <w:r>
        <w:lastRenderedPageBreak/>
        <w:t>характеристику, адекватно оценивать их действия и поступки; устанавливать несложные причинно–следственные связи и отношения; делать выводы, обобщения, в том числе эмоционального плана.</w:t>
      </w:r>
      <w:r>
        <w:rPr>
          <w:rFonts w:ascii="Calibri" w:eastAsia="Calibri" w:hAnsi="Calibri" w:cs="Calibri"/>
          <w:sz w:val="22"/>
        </w:rPr>
        <w:t xml:space="preserve"> </w:t>
      </w:r>
    </w:p>
    <w:p w:rsidR="00FF1F41" w:rsidRDefault="00FF1F41" w:rsidP="00FF1F41">
      <w:pPr>
        <w:spacing w:after="43"/>
        <w:ind w:left="-15" w:right="3" w:firstLine="566"/>
      </w:pPr>
      <w:r>
        <w:t>Это требует серьёзной методической подготовки учителя к уроку по каждому художественному произведению, способствует решению проблемы нравственного воспитания учащихся, понимания ими соответствия описываемых событий жизненным ситуациям.</w:t>
      </w:r>
      <w:r>
        <w:rPr>
          <w:rFonts w:ascii="Calibri" w:eastAsia="Calibri" w:hAnsi="Calibri" w:cs="Calibri"/>
          <w:sz w:val="22"/>
        </w:rPr>
        <w:t xml:space="preserve"> </w:t>
      </w:r>
    </w:p>
    <w:p w:rsidR="00FF1F41" w:rsidRDefault="00FF1F41" w:rsidP="00FF1F41">
      <w:pPr>
        <w:spacing w:after="177" w:line="256" w:lineRule="auto"/>
        <w:ind w:left="574" w:right="575"/>
        <w:jc w:val="center"/>
      </w:pPr>
      <w:r>
        <w:rPr>
          <w:b/>
        </w:rPr>
        <w:t xml:space="preserve"> </w:t>
      </w:r>
      <w:r w:rsidR="007406AC">
        <w:rPr>
          <w:b/>
        </w:rPr>
        <w:t>МЕСТО В УЧЕБНОМ ПЛАНЕ</w:t>
      </w:r>
    </w:p>
    <w:p w:rsidR="00FF1F41" w:rsidRDefault="00FF1F41" w:rsidP="00FF1F41">
      <w:pPr>
        <w:spacing w:after="163" w:line="244" w:lineRule="auto"/>
        <w:ind w:left="0" w:firstLine="0"/>
        <w:jc w:val="center"/>
      </w:pPr>
      <w:r>
        <w:t>Данная программа предусматривае</w:t>
      </w:r>
      <w:r w:rsidR="001D6D10">
        <w:t>т изучение чтения в 5 классе – 4 часа в неделю, всего 136</w:t>
      </w:r>
      <w:r>
        <w:t xml:space="preserve"> часа.</w:t>
      </w:r>
      <w:r>
        <w:rPr>
          <w:rFonts w:ascii="Calibri" w:eastAsia="Calibri" w:hAnsi="Calibri" w:cs="Calibri"/>
          <w:sz w:val="22"/>
        </w:rPr>
        <w:t xml:space="preserve"> </w:t>
      </w:r>
    </w:p>
    <w:p w:rsidR="00FF1F41" w:rsidRDefault="007406AC" w:rsidP="00FF1F41">
      <w:pPr>
        <w:spacing w:after="0" w:line="256" w:lineRule="auto"/>
        <w:ind w:left="574"/>
        <w:jc w:val="center"/>
      </w:pPr>
      <w:r>
        <w:rPr>
          <w:b/>
        </w:rPr>
        <w:t>СОДЕРЖАНИЕ УЧЕБНОГО ПРЕДМЕТА</w:t>
      </w:r>
    </w:p>
    <w:p w:rsidR="00FF1F41" w:rsidRDefault="00FF1F41" w:rsidP="00FF1F41">
      <w:pPr>
        <w:spacing w:after="0" w:line="256" w:lineRule="auto"/>
        <w:ind w:left="622" w:firstLine="0"/>
        <w:jc w:val="center"/>
      </w:pPr>
      <w:r>
        <w:rPr>
          <w:b/>
        </w:rPr>
        <w:t xml:space="preserve"> </w:t>
      </w:r>
    </w:p>
    <w:p w:rsidR="00FF1F41" w:rsidRPr="00905E93" w:rsidRDefault="00FF1F41" w:rsidP="00FF1F41">
      <w:pPr>
        <w:pStyle w:val="1"/>
        <w:ind w:left="561" w:right="0"/>
        <w:rPr>
          <w:szCs w:val="24"/>
        </w:rPr>
      </w:pPr>
      <w:r w:rsidRPr="00905E93">
        <w:rPr>
          <w:szCs w:val="24"/>
        </w:rPr>
        <w:t>Устное народное творчество</w:t>
      </w:r>
      <w:r w:rsidRPr="00905E93">
        <w:rPr>
          <w:rFonts w:eastAsia="Calibri"/>
          <w:b w:val="0"/>
          <w:szCs w:val="24"/>
        </w:rPr>
        <w:t xml:space="preserve"> </w:t>
      </w:r>
    </w:p>
    <w:p w:rsidR="00FF1F41" w:rsidRPr="00905E93" w:rsidRDefault="00FF1F41" w:rsidP="00FF1F41">
      <w:pPr>
        <w:spacing w:after="0"/>
        <w:ind w:left="576" w:right="3"/>
        <w:rPr>
          <w:szCs w:val="24"/>
        </w:rPr>
      </w:pPr>
      <w:r w:rsidRPr="00905E93">
        <w:rPr>
          <w:szCs w:val="24"/>
        </w:rPr>
        <w:t>Считалки, заклички – приговорки, потешки, пословицы и поговорки, загадки.</w:t>
      </w:r>
      <w:r w:rsidRPr="00905E93">
        <w:rPr>
          <w:rFonts w:eastAsia="Calibri"/>
          <w:szCs w:val="24"/>
        </w:rPr>
        <w:t xml:space="preserve"> </w:t>
      </w:r>
    </w:p>
    <w:p w:rsidR="00FF1F41" w:rsidRPr="00905E93" w:rsidRDefault="00FF1F41" w:rsidP="00FF1F41">
      <w:pPr>
        <w:spacing w:after="0"/>
        <w:ind w:left="-15" w:right="3" w:firstLine="566"/>
        <w:rPr>
          <w:szCs w:val="24"/>
        </w:rPr>
      </w:pPr>
      <w:r w:rsidRPr="00905E93">
        <w:rPr>
          <w:szCs w:val="24"/>
        </w:rPr>
        <w:t>Народные сказки: «Никита Кожемяка», «Как наказали медведя», «Золотые руки», «Морозко», «Два Мороза», «Три дочери».</w:t>
      </w:r>
      <w:r w:rsidRPr="00905E93">
        <w:rPr>
          <w:rFonts w:eastAsia="Calibri"/>
          <w:szCs w:val="24"/>
        </w:rPr>
        <w:t xml:space="preserve"> </w:t>
      </w:r>
    </w:p>
    <w:p w:rsidR="00FF1F41" w:rsidRPr="00905E93" w:rsidRDefault="00FF1F41" w:rsidP="00FF1F41">
      <w:pPr>
        <w:spacing w:after="12"/>
        <w:ind w:left="-15" w:right="3" w:firstLine="566"/>
        <w:rPr>
          <w:szCs w:val="24"/>
        </w:rPr>
      </w:pPr>
      <w:r w:rsidRPr="00905E93">
        <w:rPr>
          <w:szCs w:val="24"/>
        </w:rPr>
        <w:t>Литературные сказки: А.С. Пушкин «Сказка о мертвой царевне и о семи богатырях», Д. Мамин – Сибиряк «Серая Шейка».</w:t>
      </w:r>
      <w:r w:rsidRPr="00905E93">
        <w:rPr>
          <w:rFonts w:eastAsia="Calibri"/>
          <w:szCs w:val="24"/>
        </w:rPr>
        <w:t xml:space="preserve"> </w:t>
      </w:r>
    </w:p>
    <w:p w:rsidR="00FF1F41" w:rsidRPr="00905E93" w:rsidRDefault="00FF1F41" w:rsidP="00FF1F41">
      <w:pPr>
        <w:pStyle w:val="1"/>
        <w:spacing w:after="0"/>
        <w:ind w:left="561" w:right="0"/>
        <w:rPr>
          <w:szCs w:val="24"/>
        </w:rPr>
      </w:pPr>
      <w:r w:rsidRPr="00905E93">
        <w:rPr>
          <w:szCs w:val="24"/>
        </w:rPr>
        <w:t>Картины родной природы</w:t>
      </w:r>
      <w:r w:rsidRPr="00905E93">
        <w:rPr>
          <w:rFonts w:eastAsia="Calibri"/>
          <w:b w:val="0"/>
          <w:szCs w:val="24"/>
        </w:rPr>
        <w:t xml:space="preserve"> </w:t>
      </w:r>
    </w:p>
    <w:p w:rsidR="00FF1F41" w:rsidRPr="00905E93" w:rsidRDefault="00FF1F41" w:rsidP="00FF1F41">
      <w:pPr>
        <w:spacing w:after="2"/>
        <w:ind w:left="-15" w:right="3" w:firstLine="566"/>
        <w:rPr>
          <w:szCs w:val="24"/>
        </w:rPr>
      </w:pPr>
      <w:r w:rsidRPr="00905E93">
        <w:rPr>
          <w:szCs w:val="24"/>
        </w:rPr>
        <w:t>Русские писатели о природе: Г. Скребицкий «Июнь», «Сентябрь», «Добро пожаловать», «Декабрь», «Всяк по – своему», «Март», «От первых проталин до первой грозы», А. Платонов «Июльская гроза», И. Соколов – Микитов «Золотая осень», «Весна», В. Астафьев «Осенние грусти», А. Толстой «Весенние ручьи».</w:t>
      </w:r>
      <w:r w:rsidRPr="00905E93">
        <w:rPr>
          <w:rFonts w:eastAsia="Calibri"/>
          <w:szCs w:val="24"/>
        </w:rPr>
        <w:t xml:space="preserve"> </w:t>
      </w:r>
    </w:p>
    <w:p w:rsidR="00FF1F41" w:rsidRPr="00905E93" w:rsidRDefault="00FF1F41" w:rsidP="00FF1F41">
      <w:pPr>
        <w:spacing w:after="31"/>
        <w:ind w:left="-15" w:right="3" w:firstLine="566"/>
        <w:rPr>
          <w:szCs w:val="24"/>
        </w:rPr>
      </w:pPr>
      <w:r w:rsidRPr="00905E93">
        <w:rPr>
          <w:szCs w:val="24"/>
        </w:rPr>
        <w:t>Стихи русских поэтов о природе: И. Суриков «Ярко светит солнце…», А. Прокофьев «Берёзка», Ю. Гордиенко «Вот и клонится лето к закату…», К. Бальмонт «Первый снег», «К зиме», Ф. Тютчев «Чародейкою Зимою…», С. Есенин «Поёт зима – аукает…», «Берёза», «Черемуха», А. Пушкин «Зимняя дорога», «Гонимы вешними лучами…», А. Толстой «Вот уж снег последний в поле тает…», А. Блок «Ворона», Е. Серова «Подснежник», И. Бунин «Крупный дождь в лесу зеленом..», Я. Аким «Весна, весною, о весне».</w:t>
      </w:r>
      <w:r w:rsidRPr="00905E93">
        <w:rPr>
          <w:rFonts w:eastAsia="Calibri"/>
          <w:szCs w:val="24"/>
        </w:rPr>
        <w:t xml:space="preserve"> </w:t>
      </w:r>
    </w:p>
    <w:p w:rsidR="00FF1F41" w:rsidRPr="00905E93" w:rsidRDefault="00FF1F41" w:rsidP="00FF1F41">
      <w:pPr>
        <w:pStyle w:val="1"/>
        <w:spacing w:after="0"/>
        <w:ind w:left="561" w:right="0"/>
        <w:rPr>
          <w:szCs w:val="24"/>
        </w:rPr>
      </w:pPr>
      <w:r w:rsidRPr="00905E93">
        <w:rPr>
          <w:szCs w:val="24"/>
        </w:rPr>
        <w:t>О друзьях – товарищах</w:t>
      </w:r>
      <w:r w:rsidRPr="00905E93">
        <w:rPr>
          <w:rFonts w:eastAsia="Calibri"/>
          <w:b w:val="0"/>
          <w:szCs w:val="24"/>
        </w:rPr>
        <w:t xml:space="preserve"> </w:t>
      </w:r>
    </w:p>
    <w:p w:rsidR="00FF1F41" w:rsidRPr="00905E93" w:rsidRDefault="00FF1F41" w:rsidP="00FF1F41">
      <w:pPr>
        <w:spacing w:after="0"/>
        <w:ind w:left="-15" w:right="3" w:firstLine="566"/>
        <w:rPr>
          <w:szCs w:val="24"/>
        </w:rPr>
      </w:pPr>
      <w:r w:rsidRPr="00905E93">
        <w:rPr>
          <w:szCs w:val="24"/>
        </w:rPr>
        <w:t>Ю. Яковлев «Колючка», «Рыцарь Вася», Н. Носов «Витя Малеев в школе и дома» (отрывок из повести), В. Медведев «Фосфорический мальчик», Л. Воронкова «Дорогой подарок», Я. Аким «Твой друг».</w:t>
      </w:r>
      <w:r w:rsidRPr="00905E93">
        <w:rPr>
          <w:rFonts w:eastAsia="Calibri"/>
          <w:szCs w:val="24"/>
        </w:rPr>
        <w:t xml:space="preserve"> </w:t>
      </w:r>
    </w:p>
    <w:p w:rsidR="00FF1F41" w:rsidRPr="00905E93" w:rsidRDefault="00FF1F41" w:rsidP="00FF1F41">
      <w:pPr>
        <w:pStyle w:val="1"/>
        <w:spacing w:after="0"/>
        <w:ind w:left="561" w:right="0"/>
        <w:rPr>
          <w:szCs w:val="24"/>
        </w:rPr>
      </w:pPr>
      <w:r w:rsidRPr="00905E93">
        <w:rPr>
          <w:szCs w:val="24"/>
        </w:rPr>
        <w:t>Спешите делать добрые дела</w:t>
      </w:r>
      <w:r w:rsidRPr="00905E93">
        <w:rPr>
          <w:rFonts w:eastAsia="Calibri"/>
          <w:b w:val="0"/>
          <w:szCs w:val="24"/>
        </w:rPr>
        <w:t xml:space="preserve"> </w:t>
      </w:r>
    </w:p>
    <w:p w:rsidR="00FF1F41" w:rsidRPr="00905E93" w:rsidRDefault="00FF1F41" w:rsidP="00FF1F41">
      <w:pPr>
        <w:spacing w:after="0"/>
        <w:ind w:left="-15" w:right="3" w:firstLine="566"/>
        <w:rPr>
          <w:szCs w:val="24"/>
        </w:rPr>
      </w:pPr>
      <w:r w:rsidRPr="00905E93">
        <w:rPr>
          <w:szCs w:val="24"/>
        </w:rPr>
        <w:t>Н. Хмелик «Будущий олимпиец», О. Бондарчук «Слепой домик», В. Осеева «Бабка», А. Платонов «Сухой Хлеб», В. Распутин «Люся», В. Брюсов «Труд», Р. Рождественский «Огромное небо».</w:t>
      </w:r>
      <w:r w:rsidRPr="00905E93">
        <w:rPr>
          <w:rFonts w:eastAsia="Calibri"/>
          <w:szCs w:val="24"/>
        </w:rPr>
        <w:t xml:space="preserve"> </w:t>
      </w:r>
    </w:p>
    <w:p w:rsidR="00FF1F41" w:rsidRPr="00905E93" w:rsidRDefault="00FF1F41" w:rsidP="00FF1F41">
      <w:pPr>
        <w:pStyle w:val="1"/>
        <w:ind w:left="561" w:right="0"/>
        <w:rPr>
          <w:szCs w:val="24"/>
        </w:rPr>
      </w:pPr>
      <w:r w:rsidRPr="00905E93">
        <w:rPr>
          <w:szCs w:val="24"/>
        </w:rPr>
        <w:t>О животных</w:t>
      </w:r>
      <w:r w:rsidRPr="00905E93">
        <w:rPr>
          <w:rFonts w:eastAsia="Calibri"/>
          <w:b w:val="0"/>
          <w:szCs w:val="24"/>
        </w:rPr>
        <w:t xml:space="preserve"> </w:t>
      </w:r>
    </w:p>
    <w:p w:rsidR="00FF1F41" w:rsidRPr="00905E93" w:rsidRDefault="00FF1F41" w:rsidP="00FF1F41">
      <w:pPr>
        <w:ind w:left="-15" w:right="3" w:firstLine="566"/>
        <w:rPr>
          <w:szCs w:val="24"/>
        </w:rPr>
      </w:pPr>
      <w:r w:rsidRPr="00905E93">
        <w:rPr>
          <w:szCs w:val="24"/>
        </w:rPr>
        <w:t>Н. Гарин – Михайловский «Тёма и Жучка» (отрывок из повести «Детство Тёмы»), А. Толстой «Желтухин» (отрывок из повести «Детство Никиты), К. Паустовский «Кот Ворюга», Б. Житков «Про обезьянку», Э. Асадов «Дачники»,  Ф. Абрамов «Из рассказов Алены Даниловны», С. Михалков «Будь человеком».</w:t>
      </w:r>
      <w:r w:rsidRPr="00905E93">
        <w:rPr>
          <w:rFonts w:eastAsia="Calibri"/>
          <w:szCs w:val="24"/>
        </w:rPr>
        <w:t xml:space="preserve"> </w:t>
      </w:r>
    </w:p>
    <w:p w:rsidR="00FF1F41" w:rsidRPr="00905E93" w:rsidRDefault="00FF1F41" w:rsidP="00FF1F41">
      <w:pPr>
        <w:pStyle w:val="1"/>
        <w:spacing w:after="0"/>
        <w:ind w:left="561" w:right="0"/>
        <w:rPr>
          <w:szCs w:val="24"/>
        </w:rPr>
      </w:pPr>
      <w:r w:rsidRPr="00905E93">
        <w:rPr>
          <w:szCs w:val="24"/>
        </w:rPr>
        <w:t>Из прошлого нашего народа</w:t>
      </w:r>
      <w:r w:rsidRPr="00905E93">
        <w:rPr>
          <w:rFonts w:eastAsia="Calibri"/>
          <w:b w:val="0"/>
          <w:szCs w:val="24"/>
        </w:rPr>
        <w:t xml:space="preserve"> </w:t>
      </w:r>
    </w:p>
    <w:p w:rsidR="00FF1F41" w:rsidRPr="00905E93" w:rsidRDefault="00FF1F41" w:rsidP="00FF1F41">
      <w:pPr>
        <w:spacing w:after="0"/>
        <w:ind w:left="-15" w:right="3" w:firstLine="566"/>
        <w:rPr>
          <w:szCs w:val="24"/>
        </w:rPr>
      </w:pPr>
      <w:r w:rsidRPr="00905E93">
        <w:rPr>
          <w:szCs w:val="24"/>
        </w:rPr>
        <w:t xml:space="preserve">О. Тихомиров «На поле Куликовом», С. Алексеев «Рассказы о войне 1812 года», Н. Некрасов «И снится ей жаркое лето…» (отрывок из поэмы «Мороз, Красный нос»), А. Куприн «Белый пудель» (отрывки), Л. Жариков «Снега, поднимитесь метелью…», Ю. </w:t>
      </w:r>
    </w:p>
    <w:p w:rsidR="00FF1F41" w:rsidRPr="00905E93" w:rsidRDefault="00FF1F41" w:rsidP="00FF1F41">
      <w:pPr>
        <w:spacing w:after="0"/>
        <w:ind w:left="-5" w:right="3"/>
        <w:rPr>
          <w:szCs w:val="24"/>
        </w:rPr>
      </w:pPr>
      <w:r w:rsidRPr="00905E93">
        <w:rPr>
          <w:szCs w:val="24"/>
        </w:rPr>
        <w:t>Коринец «У Могилы Неизвестного Солдата».</w:t>
      </w:r>
      <w:r w:rsidRPr="00905E93">
        <w:rPr>
          <w:rFonts w:eastAsia="Calibri"/>
          <w:szCs w:val="24"/>
        </w:rPr>
        <w:t xml:space="preserve"> </w:t>
      </w:r>
    </w:p>
    <w:p w:rsidR="00FF1F41" w:rsidRPr="00905E93" w:rsidRDefault="00FF1F41" w:rsidP="00FF1F41">
      <w:pPr>
        <w:pStyle w:val="1"/>
        <w:ind w:left="561" w:right="0"/>
        <w:rPr>
          <w:szCs w:val="24"/>
        </w:rPr>
      </w:pPr>
      <w:r w:rsidRPr="00905E93">
        <w:rPr>
          <w:szCs w:val="24"/>
        </w:rPr>
        <w:lastRenderedPageBreak/>
        <w:t>Из произведений зарубежных писателей</w:t>
      </w:r>
      <w:r w:rsidRPr="00905E93">
        <w:rPr>
          <w:rFonts w:eastAsia="Calibri"/>
          <w:b w:val="0"/>
          <w:szCs w:val="24"/>
        </w:rPr>
        <w:t xml:space="preserve"> </w:t>
      </w:r>
    </w:p>
    <w:p w:rsidR="00FF1F41" w:rsidRPr="00905E93" w:rsidRDefault="00FF1F41" w:rsidP="00FF1F41">
      <w:pPr>
        <w:spacing w:after="24"/>
        <w:ind w:left="-15" w:right="3" w:firstLine="566"/>
        <w:rPr>
          <w:szCs w:val="24"/>
        </w:rPr>
      </w:pPr>
      <w:r w:rsidRPr="00905E93">
        <w:rPr>
          <w:szCs w:val="24"/>
        </w:rPr>
        <w:t>В. Гюго «Гаврош» (отрывки), М. Твен «Приключения Тома Сойера»(отрывок), С. Лагерлёф «Чудесное путешествие Нильса с дикими гусями» (отрывки), Г.Х. Андерсен «Русалочка» (отрывок).</w:t>
      </w:r>
      <w:r w:rsidRPr="00905E93">
        <w:rPr>
          <w:rFonts w:eastAsia="Calibri"/>
          <w:szCs w:val="24"/>
        </w:rPr>
        <w:t xml:space="preserve"> </w:t>
      </w:r>
    </w:p>
    <w:p w:rsidR="00FF1F41" w:rsidRPr="00905E93" w:rsidRDefault="00FF1F41" w:rsidP="00FF1F41">
      <w:pPr>
        <w:pStyle w:val="1"/>
        <w:ind w:left="561" w:right="0"/>
        <w:rPr>
          <w:szCs w:val="24"/>
        </w:rPr>
      </w:pPr>
      <w:r w:rsidRPr="00905E93">
        <w:rPr>
          <w:szCs w:val="24"/>
        </w:rPr>
        <w:t>Произведения для внеклассного чтения</w:t>
      </w:r>
      <w:r w:rsidRPr="00905E93">
        <w:rPr>
          <w:rFonts w:eastAsia="Calibri"/>
          <w:b w:val="0"/>
          <w:szCs w:val="24"/>
        </w:rPr>
        <w:t xml:space="preserve"> </w:t>
      </w:r>
    </w:p>
    <w:p w:rsidR="00FF1F41" w:rsidRPr="00905E93" w:rsidRDefault="00FF1F41" w:rsidP="00FF1F41">
      <w:pPr>
        <w:spacing w:after="23"/>
        <w:ind w:left="-15" w:right="3" w:firstLine="566"/>
        <w:rPr>
          <w:szCs w:val="24"/>
        </w:rPr>
      </w:pPr>
      <w:r w:rsidRPr="00905E93">
        <w:rPr>
          <w:szCs w:val="24"/>
        </w:rPr>
        <w:t>П. Бажов «Серебряное копытце», Б. Житков «На льдине», М. Пришвин «Лисичкин хлеб», К. Паустовский «Заячьи лапы» (сборник рассказов), А. Куприн «Белый пудель (последняя глава), Б. Полевой «Сын полка», В. Осеева «Волшебное слово», А. Гайдар «Чук и Гек».</w:t>
      </w:r>
      <w:r w:rsidRPr="00905E93">
        <w:rPr>
          <w:rFonts w:eastAsia="Calibri"/>
          <w:szCs w:val="24"/>
        </w:rPr>
        <w:t xml:space="preserve"> </w:t>
      </w:r>
    </w:p>
    <w:p w:rsidR="00FF1F41" w:rsidRPr="00905E93" w:rsidRDefault="00FF1F41" w:rsidP="00FF1F41">
      <w:pPr>
        <w:pStyle w:val="1"/>
        <w:ind w:left="561" w:right="0"/>
        <w:rPr>
          <w:szCs w:val="24"/>
        </w:rPr>
      </w:pPr>
      <w:r w:rsidRPr="00905E93">
        <w:rPr>
          <w:szCs w:val="24"/>
        </w:rPr>
        <w:t>Произведения для заучивания наизусть</w:t>
      </w:r>
      <w:r w:rsidRPr="00905E93">
        <w:rPr>
          <w:rFonts w:eastAsia="Calibri"/>
          <w:b w:val="0"/>
          <w:szCs w:val="24"/>
        </w:rPr>
        <w:t xml:space="preserve"> </w:t>
      </w:r>
    </w:p>
    <w:p w:rsidR="00FF1F41" w:rsidRPr="00905E93" w:rsidRDefault="00FF1F41" w:rsidP="00FF1F41">
      <w:pPr>
        <w:spacing w:after="16"/>
        <w:ind w:left="-15" w:right="3" w:firstLine="566"/>
        <w:rPr>
          <w:szCs w:val="24"/>
        </w:rPr>
      </w:pPr>
      <w:r w:rsidRPr="00905E93">
        <w:rPr>
          <w:szCs w:val="24"/>
        </w:rPr>
        <w:t>И. Сурков «Ярко солнце светит…», А. Прокофьев «Березка», К. Бальмонт «Осень», И.Бунин «Первый снег», Ф. Тютчев «Зима», С. Есенин «Берёза», А. Пушкин «Зимняя дорога», Е. Серова «Подснежник».</w:t>
      </w:r>
      <w:r w:rsidRPr="00905E93">
        <w:rPr>
          <w:rFonts w:eastAsia="Calibri"/>
          <w:szCs w:val="24"/>
        </w:rPr>
        <w:t xml:space="preserve"> </w:t>
      </w:r>
    </w:p>
    <w:p w:rsidR="00FF1F41" w:rsidRPr="00905E93" w:rsidRDefault="00FF1F41" w:rsidP="007406AC">
      <w:pPr>
        <w:spacing w:after="0" w:line="256" w:lineRule="auto"/>
        <w:ind w:left="574" w:right="567"/>
        <w:jc w:val="center"/>
        <w:rPr>
          <w:szCs w:val="24"/>
        </w:rPr>
      </w:pPr>
      <w:r w:rsidRPr="00905E93">
        <w:rPr>
          <w:b/>
          <w:szCs w:val="24"/>
        </w:rPr>
        <w:t>Личностные и предметные результаты освоения учебного предмета</w:t>
      </w:r>
      <w:r w:rsidRPr="00905E93">
        <w:rPr>
          <w:rFonts w:eastAsia="Calibri"/>
          <w:szCs w:val="24"/>
        </w:rPr>
        <w:t xml:space="preserve"> </w:t>
      </w:r>
      <w:r w:rsidRPr="00905E93">
        <w:rPr>
          <w:b/>
          <w:szCs w:val="24"/>
        </w:rPr>
        <w:t xml:space="preserve"> </w:t>
      </w:r>
    </w:p>
    <w:p w:rsidR="00FF1F41" w:rsidRPr="00905E93" w:rsidRDefault="00FF1F41" w:rsidP="00FF1F41">
      <w:pPr>
        <w:tabs>
          <w:tab w:val="center" w:pos="5056"/>
        </w:tabs>
        <w:ind w:left="-15" w:firstLine="0"/>
        <w:jc w:val="left"/>
        <w:rPr>
          <w:szCs w:val="24"/>
        </w:rPr>
      </w:pPr>
      <w:r w:rsidRPr="00905E93">
        <w:rPr>
          <w:b/>
          <w:szCs w:val="24"/>
        </w:rPr>
        <w:t xml:space="preserve"> </w:t>
      </w:r>
      <w:r w:rsidRPr="00905E93">
        <w:rPr>
          <w:b/>
          <w:szCs w:val="24"/>
        </w:rPr>
        <w:tab/>
        <w:t>Личностными</w:t>
      </w:r>
      <w:r w:rsidRPr="00905E93">
        <w:rPr>
          <w:szCs w:val="24"/>
        </w:rPr>
        <w:t xml:space="preserve"> результатами в 5 классе является формирование следующих умений:</w:t>
      </w:r>
      <w:r w:rsidRPr="00905E93">
        <w:rPr>
          <w:rFonts w:eastAsia="Calibri"/>
          <w:szCs w:val="24"/>
        </w:rPr>
        <w:t xml:space="preserve"> </w:t>
      </w:r>
    </w:p>
    <w:p w:rsidR="00FF1F41" w:rsidRPr="00905E93" w:rsidRDefault="00FF1F41" w:rsidP="00FF1F41">
      <w:pPr>
        <w:numPr>
          <w:ilvl w:val="0"/>
          <w:numId w:val="4"/>
        </w:numPr>
        <w:ind w:right="3" w:hanging="408"/>
        <w:rPr>
          <w:szCs w:val="24"/>
        </w:rPr>
      </w:pPr>
      <w:r w:rsidRPr="00905E93">
        <w:rPr>
          <w:szCs w:val="24"/>
        </w:rPr>
        <w:t>развитие нравственных чувств, регулирующих моральное поведение (чувство сострадания, сопереживания, вины, стыда и т. п.); развитие чувства прекрасного и эстетических чувств на основе знакомства с произведениями литературы;  понимание учебной задачи, поставленной учителем, и способность её выполнять;</w:t>
      </w:r>
      <w:r w:rsidRPr="00905E93">
        <w:rPr>
          <w:rFonts w:eastAsia="Calibri"/>
          <w:szCs w:val="24"/>
        </w:rPr>
        <w:t xml:space="preserve"> </w:t>
      </w:r>
    </w:p>
    <w:p w:rsidR="00FF1F41" w:rsidRPr="00905E93" w:rsidRDefault="00FF1F41" w:rsidP="00FF1F41">
      <w:pPr>
        <w:numPr>
          <w:ilvl w:val="0"/>
          <w:numId w:val="4"/>
        </w:numPr>
        <w:spacing w:after="35"/>
        <w:ind w:right="3" w:hanging="408"/>
        <w:rPr>
          <w:szCs w:val="24"/>
        </w:rPr>
      </w:pPr>
      <w:r w:rsidRPr="00905E93">
        <w:rPr>
          <w:szCs w:val="24"/>
        </w:rPr>
        <w:t>способность учитывать выделенные учителем в учебном материале ориентиры</w:t>
      </w:r>
      <w:r w:rsidRPr="00905E93">
        <w:rPr>
          <w:rFonts w:eastAsia="Calibri"/>
          <w:szCs w:val="24"/>
        </w:rPr>
        <w:t xml:space="preserve"> </w:t>
      </w:r>
    </w:p>
    <w:p w:rsidR="00FF1F41" w:rsidRPr="00905E93" w:rsidRDefault="00FF1F41" w:rsidP="00FF1F41">
      <w:pPr>
        <w:numPr>
          <w:ilvl w:val="0"/>
          <w:numId w:val="4"/>
        </w:numPr>
        <w:ind w:right="3" w:hanging="408"/>
        <w:rPr>
          <w:szCs w:val="24"/>
        </w:rPr>
      </w:pPr>
      <w:r w:rsidRPr="00905E93">
        <w:rPr>
          <w:szCs w:val="24"/>
        </w:rPr>
        <w:t>действия;  способность (в сотрудничестве с учителем) адекватно оценивать правильность</w:t>
      </w:r>
      <w:r w:rsidRPr="00905E93">
        <w:rPr>
          <w:rFonts w:eastAsia="Calibri"/>
          <w:szCs w:val="24"/>
        </w:rPr>
        <w:t xml:space="preserve"> </w:t>
      </w:r>
    </w:p>
    <w:p w:rsidR="00FF1F41" w:rsidRPr="00905E93" w:rsidRDefault="00FF1F41" w:rsidP="00FF1F41">
      <w:pPr>
        <w:numPr>
          <w:ilvl w:val="0"/>
          <w:numId w:val="4"/>
        </w:numPr>
        <w:ind w:right="3" w:hanging="408"/>
        <w:rPr>
          <w:szCs w:val="24"/>
        </w:rPr>
      </w:pPr>
      <w:r w:rsidRPr="00905E93">
        <w:rPr>
          <w:szCs w:val="24"/>
        </w:rPr>
        <w:t>выполнения действия и вносить как по ходу его реализации, так и в конце действия необходимые коррективы;  умение строить сообщения в устной форме;</w:t>
      </w:r>
      <w:r w:rsidRPr="00905E93">
        <w:rPr>
          <w:rFonts w:eastAsia="Calibri"/>
          <w:szCs w:val="24"/>
        </w:rPr>
        <w:t xml:space="preserve"> </w:t>
      </w:r>
    </w:p>
    <w:p w:rsidR="00FF1F41" w:rsidRPr="00905E93" w:rsidRDefault="00FF1F41" w:rsidP="00FF1F41">
      <w:pPr>
        <w:numPr>
          <w:ilvl w:val="0"/>
          <w:numId w:val="4"/>
        </w:numPr>
        <w:spacing w:after="36"/>
        <w:ind w:right="3" w:hanging="408"/>
        <w:rPr>
          <w:szCs w:val="24"/>
        </w:rPr>
      </w:pPr>
      <w:r w:rsidRPr="00905E93">
        <w:rPr>
          <w:szCs w:val="24"/>
        </w:rPr>
        <w:t>умение строить рассуждения в форме связи простых суждений об объекте;</w:t>
      </w:r>
      <w:r w:rsidRPr="00905E93">
        <w:rPr>
          <w:rFonts w:eastAsia="Calibri"/>
          <w:szCs w:val="24"/>
        </w:rPr>
        <w:t xml:space="preserve"> </w:t>
      </w:r>
    </w:p>
    <w:p w:rsidR="00FF1F41" w:rsidRPr="00905E93" w:rsidRDefault="00FF1F41" w:rsidP="00FF1F41">
      <w:pPr>
        <w:numPr>
          <w:ilvl w:val="0"/>
          <w:numId w:val="4"/>
        </w:numPr>
        <w:spacing w:after="35"/>
        <w:ind w:right="3" w:hanging="408"/>
        <w:rPr>
          <w:szCs w:val="24"/>
        </w:rPr>
      </w:pPr>
      <w:r w:rsidRPr="00905E93">
        <w:rPr>
          <w:szCs w:val="24"/>
        </w:rPr>
        <w:t>умение формулировать собственное мнение;</w:t>
      </w:r>
      <w:r w:rsidRPr="00905E93">
        <w:rPr>
          <w:rFonts w:eastAsia="Calibri"/>
          <w:szCs w:val="24"/>
        </w:rPr>
        <w:t xml:space="preserve"> </w:t>
      </w:r>
    </w:p>
    <w:p w:rsidR="00FF1F41" w:rsidRPr="00905E93" w:rsidRDefault="00FF1F41" w:rsidP="00FF1F41">
      <w:pPr>
        <w:numPr>
          <w:ilvl w:val="0"/>
          <w:numId w:val="4"/>
        </w:numPr>
        <w:ind w:right="3" w:hanging="408"/>
        <w:rPr>
          <w:szCs w:val="24"/>
        </w:rPr>
      </w:pPr>
      <w:r w:rsidRPr="00905E93">
        <w:rPr>
          <w:szCs w:val="24"/>
        </w:rPr>
        <w:t xml:space="preserve">способность задавать вопросы, необходимые для организации собственной деятельности и сотрудничества с партнёром;  </w:t>
      </w:r>
      <w:r w:rsidRPr="00905E93">
        <w:rPr>
          <w:rFonts w:eastAsia="Calibri"/>
          <w:szCs w:val="24"/>
        </w:rPr>
        <w:t xml:space="preserve"> </w:t>
      </w:r>
    </w:p>
    <w:p w:rsidR="00FF1F41" w:rsidRPr="00905E93" w:rsidRDefault="00FF1F41" w:rsidP="00FF1F41">
      <w:pPr>
        <w:numPr>
          <w:ilvl w:val="0"/>
          <w:numId w:val="4"/>
        </w:numPr>
        <w:spacing w:after="24"/>
        <w:ind w:right="3" w:hanging="408"/>
        <w:rPr>
          <w:szCs w:val="24"/>
        </w:rPr>
      </w:pPr>
      <w:r w:rsidRPr="00905E93">
        <w:rPr>
          <w:szCs w:val="24"/>
        </w:rPr>
        <w:t>умение адекватно использовать речь для планирования и регуляции своей деятельности.</w:t>
      </w:r>
      <w:r w:rsidRPr="00905E93">
        <w:rPr>
          <w:rFonts w:eastAsia="Calibri"/>
          <w:szCs w:val="24"/>
        </w:rPr>
        <w:t xml:space="preserve"> </w:t>
      </w:r>
    </w:p>
    <w:p w:rsidR="00FF1F41" w:rsidRPr="00905E93" w:rsidRDefault="00FF1F41" w:rsidP="00FF1F41">
      <w:pPr>
        <w:spacing w:after="78" w:line="256" w:lineRule="auto"/>
        <w:ind w:left="370"/>
        <w:jc w:val="left"/>
        <w:rPr>
          <w:szCs w:val="24"/>
        </w:rPr>
      </w:pPr>
      <w:r w:rsidRPr="00905E93">
        <w:rPr>
          <w:b/>
          <w:szCs w:val="24"/>
        </w:rPr>
        <w:t>У учащихся будут сформированы умения:</w:t>
      </w:r>
      <w:r w:rsidRPr="00905E93">
        <w:rPr>
          <w:rFonts w:eastAsia="Calibri"/>
          <w:szCs w:val="24"/>
        </w:rPr>
        <w:t xml:space="preserve"> </w:t>
      </w:r>
    </w:p>
    <w:p w:rsidR="00FF1F41" w:rsidRPr="00905E93" w:rsidRDefault="00FF1F41" w:rsidP="00FF1F41">
      <w:pPr>
        <w:tabs>
          <w:tab w:val="center" w:pos="1527"/>
        </w:tabs>
        <w:spacing w:after="88" w:line="256" w:lineRule="auto"/>
        <w:ind w:left="0" w:firstLine="0"/>
        <w:jc w:val="left"/>
        <w:rPr>
          <w:szCs w:val="24"/>
        </w:rPr>
      </w:pPr>
      <w:r w:rsidRPr="00905E93">
        <w:rPr>
          <w:b/>
          <w:szCs w:val="24"/>
        </w:rPr>
        <w:t xml:space="preserve"> </w:t>
      </w:r>
      <w:r w:rsidRPr="00905E93">
        <w:rPr>
          <w:b/>
          <w:szCs w:val="24"/>
        </w:rPr>
        <w:tab/>
        <w:t>Регулятивные:</w:t>
      </w:r>
      <w:r w:rsidRPr="00905E93">
        <w:rPr>
          <w:rFonts w:eastAsia="Calibri"/>
          <w:szCs w:val="24"/>
        </w:rPr>
        <w:t xml:space="preserve"> </w:t>
      </w:r>
    </w:p>
    <w:p w:rsidR="00FF1F41" w:rsidRPr="00905E93" w:rsidRDefault="00FF1F41" w:rsidP="00FF1F41">
      <w:pPr>
        <w:numPr>
          <w:ilvl w:val="0"/>
          <w:numId w:val="4"/>
        </w:numPr>
        <w:spacing w:after="39"/>
        <w:ind w:right="3" w:hanging="408"/>
        <w:rPr>
          <w:szCs w:val="24"/>
        </w:rPr>
      </w:pPr>
      <w:r w:rsidRPr="00905E93">
        <w:rPr>
          <w:szCs w:val="24"/>
        </w:rPr>
        <w:t>определять цель деятельности на уроке с помощью учителя и самостоятельно;</w:t>
      </w:r>
      <w:r w:rsidRPr="00905E93">
        <w:rPr>
          <w:rFonts w:eastAsia="Calibri"/>
          <w:szCs w:val="24"/>
        </w:rPr>
        <w:t xml:space="preserve"> </w:t>
      </w:r>
    </w:p>
    <w:p w:rsidR="00FF1F41" w:rsidRPr="00905E93" w:rsidRDefault="00FF1F41" w:rsidP="00FF1F41">
      <w:pPr>
        <w:numPr>
          <w:ilvl w:val="0"/>
          <w:numId w:val="4"/>
        </w:numPr>
        <w:spacing w:after="44"/>
        <w:ind w:right="3" w:hanging="408"/>
        <w:rPr>
          <w:szCs w:val="24"/>
        </w:rPr>
      </w:pPr>
      <w:r w:rsidRPr="00905E93">
        <w:rPr>
          <w:szCs w:val="24"/>
        </w:rPr>
        <w:t>учиться планировать учебную деятельность на уроке;</w:t>
      </w:r>
      <w:r w:rsidRPr="00905E93">
        <w:rPr>
          <w:rFonts w:eastAsia="Calibri"/>
          <w:szCs w:val="24"/>
        </w:rPr>
        <w:t xml:space="preserve"> </w:t>
      </w:r>
    </w:p>
    <w:p w:rsidR="00FF1F41" w:rsidRPr="00905E93" w:rsidRDefault="00FF1F41" w:rsidP="00FF1F41">
      <w:pPr>
        <w:numPr>
          <w:ilvl w:val="0"/>
          <w:numId w:val="4"/>
        </w:numPr>
        <w:ind w:right="3" w:hanging="408"/>
        <w:rPr>
          <w:szCs w:val="24"/>
        </w:rPr>
      </w:pPr>
      <w:r w:rsidRPr="00905E93">
        <w:rPr>
          <w:szCs w:val="24"/>
        </w:rPr>
        <w:t>высказывать свою версию, пытаться предлагать способ её проверки (на основе продуктивных заданий в учебнике);</w:t>
      </w:r>
      <w:r w:rsidRPr="00905E93">
        <w:rPr>
          <w:rFonts w:eastAsia="Calibri"/>
          <w:szCs w:val="24"/>
        </w:rPr>
        <w:t xml:space="preserve"> </w:t>
      </w:r>
    </w:p>
    <w:p w:rsidR="00FF1F41" w:rsidRPr="00905E93" w:rsidRDefault="00FF1F41" w:rsidP="00FF1F41">
      <w:pPr>
        <w:numPr>
          <w:ilvl w:val="0"/>
          <w:numId w:val="4"/>
        </w:numPr>
        <w:ind w:right="3" w:hanging="408"/>
        <w:rPr>
          <w:szCs w:val="24"/>
        </w:rPr>
      </w:pPr>
      <w:r w:rsidRPr="00905E93">
        <w:rPr>
          <w:szCs w:val="24"/>
        </w:rPr>
        <w:t>с  помощью учителя  давать самооценку своей деятельности;</w:t>
      </w:r>
      <w:r w:rsidRPr="00905E93">
        <w:rPr>
          <w:rFonts w:eastAsia="Calibri"/>
          <w:szCs w:val="24"/>
        </w:rPr>
        <w:t xml:space="preserve"> </w:t>
      </w:r>
    </w:p>
    <w:p w:rsidR="00FF1F41" w:rsidRPr="00905E93" w:rsidRDefault="00FF1F41" w:rsidP="00FF1F41">
      <w:pPr>
        <w:numPr>
          <w:ilvl w:val="0"/>
          <w:numId w:val="4"/>
        </w:numPr>
        <w:ind w:right="3" w:hanging="408"/>
        <w:rPr>
          <w:szCs w:val="24"/>
        </w:rPr>
      </w:pPr>
      <w:r w:rsidRPr="00905E93">
        <w:rPr>
          <w:szCs w:val="24"/>
        </w:rPr>
        <w:t>оценивать достигнутые результаты и адекватно формулировать их в устной и письменной форме;</w:t>
      </w:r>
      <w:r w:rsidRPr="00905E93">
        <w:rPr>
          <w:rFonts w:eastAsia="Calibri"/>
          <w:szCs w:val="24"/>
        </w:rPr>
        <w:t xml:space="preserve"> </w:t>
      </w:r>
    </w:p>
    <w:p w:rsidR="00FF1F41" w:rsidRPr="00905E93" w:rsidRDefault="00FF1F41" w:rsidP="00FF1F41">
      <w:pPr>
        <w:numPr>
          <w:ilvl w:val="0"/>
          <w:numId w:val="4"/>
        </w:numPr>
        <w:ind w:right="3" w:hanging="408"/>
        <w:rPr>
          <w:szCs w:val="24"/>
        </w:rPr>
      </w:pPr>
      <w:r w:rsidRPr="00905E93">
        <w:rPr>
          <w:szCs w:val="24"/>
        </w:rPr>
        <w:t>ориентироваться в учебнике, планировать свою работу по изучению незнакомого материала.</w:t>
      </w:r>
      <w:r w:rsidRPr="00905E93">
        <w:rPr>
          <w:rFonts w:eastAsia="Calibri"/>
          <w:szCs w:val="24"/>
        </w:rPr>
        <w:t xml:space="preserve"> </w:t>
      </w:r>
    </w:p>
    <w:p w:rsidR="00FF1F41" w:rsidRPr="00905E93" w:rsidRDefault="00FF1F41" w:rsidP="00FF1F41">
      <w:pPr>
        <w:tabs>
          <w:tab w:val="center" w:pos="1794"/>
        </w:tabs>
        <w:spacing w:after="53" w:line="256" w:lineRule="auto"/>
        <w:ind w:left="0" w:firstLine="0"/>
        <w:jc w:val="left"/>
        <w:rPr>
          <w:szCs w:val="24"/>
        </w:rPr>
      </w:pPr>
      <w:r w:rsidRPr="00905E93">
        <w:rPr>
          <w:b/>
          <w:szCs w:val="24"/>
        </w:rPr>
        <w:t xml:space="preserve"> </w:t>
      </w:r>
      <w:r w:rsidRPr="00905E93">
        <w:rPr>
          <w:b/>
          <w:szCs w:val="24"/>
        </w:rPr>
        <w:tab/>
        <w:t>Коммуникативные:</w:t>
      </w:r>
      <w:r w:rsidRPr="00905E93">
        <w:rPr>
          <w:rFonts w:eastAsia="Calibri"/>
          <w:szCs w:val="24"/>
        </w:rPr>
        <w:t xml:space="preserve"> </w:t>
      </w:r>
    </w:p>
    <w:p w:rsidR="00FF1F41" w:rsidRPr="00905E93" w:rsidRDefault="00FF1F41" w:rsidP="00FF1F41">
      <w:pPr>
        <w:numPr>
          <w:ilvl w:val="0"/>
          <w:numId w:val="4"/>
        </w:numPr>
        <w:ind w:right="3" w:hanging="408"/>
        <w:rPr>
          <w:szCs w:val="24"/>
        </w:rPr>
      </w:pPr>
      <w:r w:rsidRPr="00905E93">
        <w:rPr>
          <w:szCs w:val="24"/>
        </w:rPr>
        <w:t>оформлять свою мысль в устной и письменной речи (на уровне одного предложения или небольшого текста).</w:t>
      </w:r>
      <w:r w:rsidRPr="00905E93">
        <w:rPr>
          <w:rFonts w:eastAsia="Calibri"/>
          <w:szCs w:val="24"/>
        </w:rPr>
        <w:t xml:space="preserve"> </w:t>
      </w:r>
    </w:p>
    <w:p w:rsidR="00FF1F41" w:rsidRPr="00905E93" w:rsidRDefault="00FF1F41" w:rsidP="00FF1F41">
      <w:pPr>
        <w:numPr>
          <w:ilvl w:val="0"/>
          <w:numId w:val="4"/>
        </w:numPr>
        <w:spacing w:after="35"/>
        <w:ind w:right="3" w:hanging="408"/>
        <w:rPr>
          <w:szCs w:val="24"/>
        </w:rPr>
      </w:pPr>
      <w:r w:rsidRPr="00905E93">
        <w:rPr>
          <w:szCs w:val="24"/>
        </w:rPr>
        <w:t>слушать и понимать речь других;</w:t>
      </w:r>
      <w:r w:rsidRPr="00905E93">
        <w:rPr>
          <w:rFonts w:eastAsia="Calibri"/>
          <w:szCs w:val="24"/>
        </w:rPr>
        <w:t xml:space="preserve"> </w:t>
      </w:r>
    </w:p>
    <w:p w:rsidR="00FF1F41" w:rsidRPr="00905E93" w:rsidRDefault="00FF1F41" w:rsidP="00FF1F41">
      <w:pPr>
        <w:numPr>
          <w:ilvl w:val="0"/>
          <w:numId w:val="4"/>
        </w:numPr>
        <w:spacing w:after="35"/>
        <w:ind w:right="3" w:hanging="408"/>
        <w:rPr>
          <w:szCs w:val="24"/>
        </w:rPr>
      </w:pPr>
      <w:r w:rsidRPr="00905E93">
        <w:rPr>
          <w:szCs w:val="24"/>
        </w:rPr>
        <w:t>вступать в диалог на уроке и в жизни;</w:t>
      </w:r>
      <w:r w:rsidRPr="00905E93">
        <w:rPr>
          <w:rFonts w:eastAsia="Calibri"/>
          <w:szCs w:val="24"/>
        </w:rPr>
        <w:t xml:space="preserve"> </w:t>
      </w:r>
    </w:p>
    <w:p w:rsidR="00FF1F41" w:rsidRPr="00905E93" w:rsidRDefault="00FF1F41" w:rsidP="00FF1F41">
      <w:pPr>
        <w:numPr>
          <w:ilvl w:val="0"/>
          <w:numId w:val="4"/>
        </w:numPr>
        <w:spacing w:after="0" w:line="290" w:lineRule="auto"/>
        <w:ind w:right="3" w:hanging="408"/>
        <w:rPr>
          <w:szCs w:val="24"/>
        </w:rPr>
      </w:pPr>
      <w:r w:rsidRPr="00905E93">
        <w:rPr>
          <w:szCs w:val="24"/>
        </w:rPr>
        <w:lastRenderedPageBreak/>
        <w:t xml:space="preserve">адекватное </w:t>
      </w:r>
      <w:r w:rsidRPr="00905E93">
        <w:rPr>
          <w:szCs w:val="24"/>
        </w:rPr>
        <w:tab/>
        <w:t xml:space="preserve">понимание </w:t>
      </w:r>
      <w:r w:rsidRPr="00905E93">
        <w:rPr>
          <w:szCs w:val="24"/>
        </w:rPr>
        <w:tab/>
        <w:t xml:space="preserve">информации </w:t>
      </w:r>
      <w:r w:rsidRPr="00905E93">
        <w:rPr>
          <w:szCs w:val="24"/>
        </w:rPr>
        <w:tab/>
        <w:t xml:space="preserve">устного </w:t>
      </w:r>
      <w:r w:rsidRPr="00905E93">
        <w:rPr>
          <w:szCs w:val="24"/>
        </w:rPr>
        <w:tab/>
        <w:t xml:space="preserve">и </w:t>
      </w:r>
      <w:r w:rsidRPr="00905E93">
        <w:rPr>
          <w:szCs w:val="24"/>
        </w:rPr>
        <w:tab/>
        <w:t xml:space="preserve">письменного </w:t>
      </w:r>
      <w:r w:rsidRPr="00905E93">
        <w:rPr>
          <w:szCs w:val="24"/>
        </w:rPr>
        <w:tab/>
        <w:t xml:space="preserve">сообщения (коммуникативной </w:t>
      </w:r>
      <w:r w:rsidRPr="00905E93">
        <w:rPr>
          <w:szCs w:val="24"/>
        </w:rPr>
        <w:tab/>
        <w:t xml:space="preserve">установки, </w:t>
      </w:r>
      <w:r w:rsidRPr="00905E93">
        <w:rPr>
          <w:szCs w:val="24"/>
        </w:rPr>
        <w:tab/>
        <w:t xml:space="preserve">темы </w:t>
      </w:r>
      <w:r w:rsidRPr="00905E93">
        <w:rPr>
          <w:szCs w:val="24"/>
        </w:rPr>
        <w:tab/>
        <w:t xml:space="preserve">текста, </w:t>
      </w:r>
      <w:r w:rsidRPr="00905E93">
        <w:rPr>
          <w:szCs w:val="24"/>
        </w:rPr>
        <w:tab/>
        <w:t xml:space="preserve">основной </w:t>
      </w:r>
      <w:r w:rsidRPr="00905E93">
        <w:rPr>
          <w:szCs w:val="24"/>
        </w:rPr>
        <w:tab/>
        <w:t xml:space="preserve">мысли; </w:t>
      </w:r>
      <w:r w:rsidRPr="00905E93">
        <w:rPr>
          <w:szCs w:val="24"/>
        </w:rPr>
        <w:tab/>
        <w:t xml:space="preserve">основной </w:t>
      </w:r>
      <w:r w:rsidRPr="00905E93">
        <w:rPr>
          <w:szCs w:val="24"/>
        </w:rPr>
        <w:tab/>
        <w:t>и дополнительной информации).</w:t>
      </w:r>
      <w:r w:rsidRPr="00905E93">
        <w:rPr>
          <w:rFonts w:eastAsia="Calibri"/>
          <w:szCs w:val="24"/>
        </w:rPr>
        <w:t xml:space="preserve"> </w:t>
      </w:r>
    </w:p>
    <w:p w:rsidR="00FF1F41" w:rsidRPr="00905E93" w:rsidRDefault="00FF1F41" w:rsidP="00FF1F41">
      <w:pPr>
        <w:spacing w:after="65" w:line="256" w:lineRule="auto"/>
        <w:ind w:left="730"/>
        <w:jc w:val="left"/>
        <w:rPr>
          <w:szCs w:val="24"/>
        </w:rPr>
      </w:pPr>
      <w:r w:rsidRPr="00905E93">
        <w:rPr>
          <w:b/>
          <w:szCs w:val="24"/>
        </w:rPr>
        <w:t>Предметные:</w:t>
      </w:r>
      <w:r w:rsidRPr="00905E93">
        <w:rPr>
          <w:rFonts w:eastAsia="Calibri"/>
          <w:szCs w:val="24"/>
        </w:rPr>
        <w:t xml:space="preserve"> </w:t>
      </w:r>
    </w:p>
    <w:p w:rsidR="00FF1F41" w:rsidRPr="00905E93" w:rsidRDefault="00FF1F41" w:rsidP="00FF1F41">
      <w:pPr>
        <w:numPr>
          <w:ilvl w:val="1"/>
          <w:numId w:val="4"/>
        </w:numPr>
        <w:ind w:left="864" w:right="3" w:hanging="144"/>
        <w:rPr>
          <w:szCs w:val="24"/>
        </w:rPr>
      </w:pPr>
      <w:r w:rsidRPr="00905E93">
        <w:rPr>
          <w:szCs w:val="24"/>
        </w:rPr>
        <w:t xml:space="preserve">умение осознанно и правильно читать вслух целыми словами; </w:t>
      </w:r>
      <w:r w:rsidRPr="00905E93">
        <w:rPr>
          <w:rFonts w:eastAsia="Calibri"/>
          <w:szCs w:val="24"/>
        </w:rPr>
        <w:t xml:space="preserve"> </w:t>
      </w:r>
    </w:p>
    <w:p w:rsidR="00FF1F41" w:rsidRPr="00905E93" w:rsidRDefault="00FF1F41" w:rsidP="00FF1F41">
      <w:pPr>
        <w:numPr>
          <w:ilvl w:val="1"/>
          <w:numId w:val="4"/>
        </w:numPr>
        <w:ind w:left="864" w:right="3" w:hanging="144"/>
        <w:rPr>
          <w:szCs w:val="24"/>
        </w:rPr>
      </w:pPr>
      <w:r w:rsidRPr="00905E93">
        <w:rPr>
          <w:szCs w:val="24"/>
        </w:rPr>
        <w:t xml:space="preserve">умение соблюдать при чтении паузы между предложениями; </w:t>
      </w:r>
      <w:r w:rsidRPr="00905E93">
        <w:rPr>
          <w:rFonts w:eastAsia="Calibri"/>
          <w:szCs w:val="24"/>
        </w:rPr>
        <w:t xml:space="preserve"> </w:t>
      </w:r>
    </w:p>
    <w:p w:rsidR="00FF1F41" w:rsidRPr="00905E93" w:rsidRDefault="00FF1F41" w:rsidP="00FF1F41">
      <w:pPr>
        <w:numPr>
          <w:ilvl w:val="1"/>
          <w:numId w:val="4"/>
        </w:numPr>
        <w:ind w:left="864" w:right="3" w:hanging="144"/>
        <w:rPr>
          <w:szCs w:val="24"/>
        </w:rPr>
      </w:pPr>
      <w:r w:rsidRPr="00905E93">
        <w:rPr>
          <w:szCs w:val="24"/>
        </w:rPr>
        <w:t xml:space="preserve">умение соблюдать при чтении интонационное оформление предложений (тон, громкость чтения, логические ударения); </w:t>
      </w:r>
      <w:r w:rsidRPr="00905E93">
        <w:rPr>
          <w:rFonts w:eastAsia="Calibri"/>
          <w:szCs w:val="24"/>
        </w:rPr>
        <w:t xml:space="preserve"> </w:t>
      </w:r>
    </w:p>
    <w:p w:rsidR="00FF1F41" w:rsidRPr="00905E93" w:rsidRDefault="00FF1F41" w:rsidP="00FF1F41">
      <w:pPr>
        <w:numPr>
          <w:ilvl w:val="1"/>
          <w:numId w:val="4"/>
        </w:numPr>
        <w:ind w:left="864" w:right="3" w:hanging="144"/>
        <w:rPr>
          <w:szCs w:val="24"/>
        </w:rPr>
      </w:pPr>
      <w:r w:rsidRPr="00905E93">
        <w:rPr>
          <w:szCs w:val="24"/>
        </w:rPr>
        <w:t xml:space="preserve">способность отвечать на вопросы по содержанию прочитанного текста; </w:t>
      </w:r>
      <w:r w:rsidRPr="00905E93">
        <w:rPr>
          <w:rFonts w:eastAsia="Calibri"/>
          <w:szCs w:val="24"/>
        </w:rPr>
        <w:t xml:space="preserve"> </w:t>
      </w:r>
    </w:p>
    <w:p w:rsidR="00FF1F41" w:rsidRPr="00905E93" w:rsidRDefault="00FF1F41" w:rsidP="00FF1F41">
      <w:pPr>
        <w:numPr>
          <w:ilvl w:val="1"/>
          <w:numId w:val="4"/>
        </w:numPr>
        <w:ind w:left="864" w:right="3" w:hanging="144"/>
        <w:rPr>
          <w:szCs w:val="24"/>
        </w:rPr>
      </w:pPr>
      <w:r w:rsidRPr="00905E93">
        <w:rPr>
          <w:szCs w:val="24"/>
        </w:rPr>
        <w:t>умение осуществлять самостоятельно и с опорой на план, схему, иллюстрации, рисунки, драматизацию и т.п. различные виды пересказов (полный, выборочный, по ролям);</w:t>
      </w:r>
      <w:r w:rsidRPr="00905E93">
        <w:rPr>
          <w:rFonts w:eastAsia="Calibri"/>
          <w:szCs w:val="24"/>
        </w:rPr>
        <w:t xml:space="preserve"> </w:t>
      </w:r>
    </w:p>
    <w:p w:rsidR="00FF1F41" w:rsidRPr="00905E93" w:rsidRDefault="00FF1F41" w:rsidP="00FF1F41">
      <w:pPr>
        <w:numPr>
          <w:ilvl w:val="1"/>
          <w:numId w:val="4"/>
        </w:numPr>
        <w:ind w:left="864" w:right="3" w:hanging="144"/>
        <w:rPr>
          <w:szCs w:val="24"/>
        </w:rPr>
      </w:pPr>
      <w:r w:rsidRPr="00905E93">
        <w:rPr>
          <w:szCs w:val="24"/>
        </w:rPr>
        <w:t xml:space="preserve">способность выделять главную мысль произведения; </w:t>
      </w:r>
      <w:r w:rsidRPr="00905E93">
        <w:rPr>
          <w:rFonts w:eastAsia="Calibri"/>
          <w:szCs w:val="24"/>
        </w:rPr>
        <w:t xml:space="preserve"> </w:t>
      </w:r>
    </w:p>
    <w:p w:rsidR="00FF1F41" w:rsidRPr="00905E93" w:rsidRDefault="00FF1F41" w:rsidP="00FF1F41">
      <w:pPr>
        <w:numPr>
          <w:ilvl w:val="1"/>
          <w:numId w:val="4"/>
        </w:numPr>
        <w:ind w:left="864" w:right="3" w:hanging="144"/>
        <w:rPr>
          <w:szCs w:val="24"/>
        </w:rPr>
      </w:pPr>
      <w:r w:rsidRPr="00905E93">
        <w:rPr>
          <w:szCs w:val="24"/>
        </w:rPr>
        <w:t xml:space="preserve">способность участвовать в беседе; </w:t>
      </w:r>
      <w:r w:rsidRPr="00905E93">
        <w:rPr>
          <w:rFonts w:eastAsia="Calibri"/>
          <w:szCs w:val="24"/>
        </w:rPr>
        <w:t xml:space="preserve"> </w:t>
      </w:r>
    </w:p>
    <w:p w:rsidR="00FF1F41" w:rsidRPr="00905E93" w:rsidRDefault="00FF1F41" w:rsidP="00FF1F41">
      <w:pPr>
        <w:numPr>
          <w:ilvl w:val="1"/>
          <w:numId w:val="4"/>
        </w:numPr>
        <w:ind w:left="864" w:right="3" w:hanging="144"/>
        <w:rPr>
          <w:szCs w:val="24"/>
        </w:rPr>
      </w:pPr>
      <w:r w:rsidRPr="00905E93">
        <w:rPr>
          <w:szCs w:val="24"/>
        </w:rPr>
        <w:t xml:space="preserve">умение делить текст по данным заглавиям на законченные по смыслу части; </w:t>
      </w:r>
      <w:r w:rsidRPr="00905E93">
        <w:rPr>
          <w:rFonts w:eastAsia="Calibri"/>
          <w:szCs w:val="24"/>
        </w:rPr>
        <w:t xml:space="preserve"> </w:t>
      </w:r>
    </w:p>
    <w:p w:rsidR="00FF1F41" w:rsidRPr="00905E93" w:rsidRDefault="00FF1F41" w:rsidP="00FF1F41">
      <w:pPr>
        <w:numPr>
          <w:ilvl w:val="1"/>
          <w:numId w:val="4"/>
        </w:numPr>
        <w:ind w:left="864" w:right="3" w:hanging="144"/>
        <w:rPr>
          <w:szCs w:val="24"/>
        </w:rPr>
      </w:pPr>
      <w:r w:rsidRPr="00905E93">
        <w:rPr>
          <w:szCs w:val="24"/>
        </w:rPr>
        <w:t>способность выделять главных действующих лиц, давать оценку их поступкам;</w:t>
      </w:r>
      <w:r w:rsidRPr="00905E93">
        <w:rPr>
          <w:rFonts w:eastAsia="Calibri"/>
          <w:szCs w:val="24"/>
        </w:rPr>
        <w:t xml:space="preserve"> </w:t>
      </w:r>
    </w:p>
    <w:p w:rsidR="00FF1F41" w:rsidRPr="00905E93" w:rsidRDefault="00FF1F41" w:rsidP="00FF1F41">
      <w:pPr>
        <w:numPr>
          <w:ilvl w:val="1"/>
          <w:numId w:val="4"/>
        </w:numPr>
        <w:ind w:left="864" w:right="3" w:hanging="144"/>
        <w:rPr>
          <w:szCs w:val="24"/>
        </w:rPr>
      </w:pPr>
      <w:r w:rsidRPr="00905E93">
        <w:rPr>
          <w:szCs w:val="24"/>
        </w:rPr>
        <w:t xml:space="preserve">способность заучивать стихотворения наизусть; </w:t>
      </w:r>
      <w:r w:rsidRPr="00905E93">
        <w:rPr>
          <w:rFonts w:eastAsia="Calibri"/>
          <w:szCs w:val="24"/>
        </w:rPr>
        <w:t xml:space="preserve"> </w:t>
      </w:r>
    </w:p>
    <w:p w:rsidR="00FF1F41" w:rsidRPr="00905E93" w:rsidRDefault="00FF1F41" w:rsidP="00FF1F41">
      <w:pPr>
        <w:numPr>
          <w:ilvl w:val="1"/>
          <w:numId w:val="4"/>
        </w:numPr>
        <w:ind w:left="864" w:right="3" w:hanging="144"/>
        <w:rPr>
          <w:szCs w:val="24"/>
        </w:rPr>
      </w:pPr>
      <w:r w:rsidRPr="00905E93">
        <w:rPr>
          <w:szCs w:val="24"/>
        </w:rPr>
        <w:t>способность читать доступные детские книги из школьной (домашней) библиотеки.</w:t>
      </w:r>
      <w:r w:rsidRPr="00905E93">
        <w:rPr>
          <w:rFonts w:eastAsia="Calibri"/>
          <w:szCs w:val="24"/>
        </w:rPr>
        <w:t xml:space="preserve"> </w:t>
      </w:r>
      <w:r w:rsidRPr="00905E93">
        <w:rPr>
          <w:b/>
          <w:szCs w:val="24"/>
        </w:rPr>
        <w:t>Основные требования к умениям учащихся</w:t>
      </w:r>
      <w:r w:rsidRPr="00905E93">
        <w:rPr>
          <w:rFonts w:eastAsia="Calibri"/>
          <w:szCs w:val="24"/>
        </w:rPr>
        <w:t xml:space="preserve">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1-й уровень (минимальный)</w:t>
      </w:r>
      <w:r w:rsidRPr="00905E93">
        <w:rPr>
          <w:rFonts w:ascii="Times New Roman" w:hAnsi="Times New Roman" w:cs="Times New Roman"/>
          <w:b/>
          <w:sz w:val="24"/>
          <w:szCs w:val="24"/>
        </w:rPr>
        <w:t xml:space="preserve">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правильно читать вслух доступный текст целыми словами и по слогам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находить, читая про себя отрывки проанализированного текста, связанные с определенными событиями;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отвечать на вопросы по предметному содержанию текста (с помощью учителя);  - заучивать стихотворения наизусть (объем текста с учетом учебных возможностей обучающегося);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принимать участие в уроках внеклассного чтения.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2-й уровень (достаточный)</w:t>
      </w:r>
      <w:r w:rsidRPr="00905E93">
        <w:rPr>
          <w:rFonts w:ascii="Times New Roman" w:hAnsi="Times New Roman" w:cs="Times New Roman"/>
          <w:b/>
          <w:sz w:val="24"/>
          <w:szCs w:val="24"/>
        </w:rPr>
        <w:t xml:space="preserve">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правильно читать доступный текст вслух целыми словами, в трудных случаях- по слогам;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читать про себя, выполняя аналитические задания к тексту;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отвечать на вопросы учителя;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пересказывать текст по плану с помощью учителя, используя опорные слова, а несложные по содержанию тексты- самостоятельно;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выражать свое отношение к поступкам героев и событиям;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выучить наизусть 8-10 стихотворений;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читать внеклассную литературу под наблюдением учителя.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b/>
          <w:sz w:val="24"/>
          <w:szCs w:val="24"/>
        </w:rPr>
        <w:t>Требования к уровню подготовки учащихся:</w:t>
      </w:r>
      <w:r w:rsidRPr="00905E93">
        <w:rPr>
          <w:rFonts w:ascii="Times New Roman" w:hAnsi="Times New Roman" w:cs="Times New Roman"/>
          <w:sz w:val="24"/>
          <w:szCs w:val="24"/>
        </w:rPr>
        <w:t xml:space="preserve">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В результате изучения чтения в 5 классе учащиеся должны: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Базовый уровень</w:t>
      </w:r>
      <w:r w:rsidRPr="00905E93">
        <w:rPr>
          <w:rFonts w:ascii="Times New Roman" w:hAnsi="Times New Roman" w:cs="Times New Roman"/>
          <w:b/>
          <w:sz w:val="24"/>
          <w:szCs w:val="24"/>
        </w:rPr>
        <w:t xml:space="preserve">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b/>
          <w:sz w:val="24"/>
          <w:szCs w:val="24"/>
        </w:rPr>
        <w:t>Учащиеся должны уметь:</w:t>
      </w:r>
      <w:r w:rsidRPr="00905E93">
        <w:rPr>
          <w:rFonts w:ascii="Times New Roman" w:hAnsi="Times New Roman" w:cs="Times New Roman"/>
          <w:sz w:val="24"/>
          <w:szCs w:val="24"/>
        </w:rPr>
        <w:t xml:space="preserve">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читать осознанно, правильно, выразительно, целыми словами вслух; читать «про себя», выполняя задания учителя;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отвечать на вопросы учителя;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пересказывать текст по плану с помощью учителя, несложные по содержанию тексты – самостоятельно.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b/>
          <w:sz w:val="24"/>
          <w:szCs w:val="24"/>
        </w:rPr>
        <w:t>Учащиеся должны знать:</w:t>
      </w:r>
      <w:r w:rsidRPr="00905E93">
        <w:rPr>
          <w:rFonts w:ascii="Times New Roman" w:hAnsi="Times New Roman" w:cs="Times New Roman"/>
          <w:sz w:val="24"/>
          <w:szCs w:val="24"/>
        </w:rPr>
        <w:t xml:space="preserve">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наизусть 6-8 стихотворений.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Минимальный уровень</w:t>
      </w:r>
      <w:r w:rsidRPr="00905E93">
        <w:rPr>
          <w:rFonts w:ascii="Times New Roman" w:hAnsi="Times New Roman" w:cs="Times New Roman"/>
          <w:b/>
          <w:sz w:val="24"/>
          <w:szCs w:val="24"/>
        </w:rPr>
        <w:t xml:space="preserve">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b/>
          <w:sz w:val="24"/>
          <w:szCs w:val="24"/>
        </w:rPr>
        <w:t>Учащиеся должны уметь:</w:t>
      </w:r>
      <w:r w:rsidRPr="00905E93">
        <w:rPr>
          <w:rFonts w:ascii="Times New Roman" w:hAnsi="Times New Roman" w:cs="Times New Roman"/>
          <w:sz w:val="24"/>
          <w:szCs w:val="24"/>
        </w:rPr>
        <w:t xml:space="preserve">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lastRenderedPageBreak/>
        <w:t xml:space="preserve">читать правильно, целыми словами вслух; читать «про себя», выполняя задания учителя;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sz w:val="24"/>
          <w:szCs w:val="24"/>
        </w:rPr>
        <w:t xml:space="preserve">отвечать на вопросы учителя. </w:t>
      </w:r>
    </w:p>
    <w:p w:rsidR="00FF1F41" w:rsidRPr="00905E93" w:rsidRDefault="00FF1F41" w:rsidP="007406AC">
      <w:pPr>
        <w:pStyle w:val="a3"/>
        <w:jc w:val="both"/>
        <w:rPr>
          <w:rFonts w:ascii="Times New Roman" w:hAnsi="Times New Roman" w:cs="Times New Roman"/>
          <w:sz w:val="24"/>
          <w:szCs w:val="24"/>
        </w:rPr>
      </w:pPr>
      <w:r w:rsidRPr="00905E93">
        <w:rPr>
          <w:rFonts w:ascii="Times New Roman" w:hAnsi="Times New Roman" w:cs="Times New Roman"/>
          <w:b/>
          <w:sz w:val="24"/>
          <w:szCs w:val="24"/>
        </w:rPr>
        <w:t>Учащиеся должны знать:</w:t>
      </w:r>
      <w:r w:rsidRPr="00905E93">
        <w:rPr>
          <w:rFonts w:ascii="Times New Roman" w:hAnsi="Times New Roman" w:cs="Times New Roman"/>
          <w:sz w:val="24"/>
          <w:szCs w:val="24"/>
        </w:rPr>
        <w:t xml:space="preserve"> наизусть</w:t>
      </w:r>
      <w:r w:rsidR="007406AC" w:rsidRPr="00905E93">
        <w:rPr>
          <w:rFonts w:ascii="Times New Roman" w:hAnsi="Times New Roman" w:cs="Times New Roman"/>
          <w:sz w:val="24"/>
          <w:szCs w:val="24"/>
        </w:rPr>
        <w:t xml:space="preserve"> 3-5</w:t>
      </w:r>
      <w:r w:rsidRPr="00905E93">
        <w:rPr>
          <w:rFonts w:ascii="Times New Roman" w:hAnsi="Times New Roman" w:cs="Times New Roman"/>
          <w:sz w:val="24"/>
          <w:szCs w:val="24"/>
        </w:rPr>
        <w:t xml:space="preserve"> стихотворений. </w:t>
      </w:r>
    </w:p>
    <w:p w:rsidR="007406AC" w:rsidRPr="00905E93" w:rsidRDefault="001D6D10" w:rsidP="00CD1822">
      <w:pPr>
        <w:pStyle w:val="a3"/>
        <w:jc w:val="both"/>
        <w:rPr>
          <w:rFonts w:ascii="Times New Roman" w:hAnsi="Times New Roman" w:cs="Times New Roman"/>
          <w:b/>
          <w:sz w:val="24"/>
          <w:szCs w:val="24"/>
        </w:rPr>
      </w:pPr>
      <w:r w:rsidRPr="007406AC">
        <w:rPr>
          <w:rFonts w:ascii="Times New Roman" w:hAnsi="Times New Roman" w:cs="Times New Roman"/>
          <w:sz w:val="24"/>
          <w:szCs w:val="24"/>
        </w:rPr>
        <w:t xml:space="preserve">  </w:t>
      </w:r>
      <w:r w:rsidR="007406AC" w:rsidRPr="007406AC">
        <w:rPr>
          <w:rFonts w:ascii="Times New Roman" w:hAnsi="Times New Roman" w:cs="Times New Roman"/>
          <w:b/>
          <w:sz w:val="24"/>
          <w:szCs w:val="24"/>
        </w:rPr>
        <w:t xml:space="preserve">ТЕМАТИЧЕСКОЕ ПЛАНИРОВАНИЕ </w:t>
      </w:r>
    </w:p>
    <w:tbl>
      <w:tblPr>
        <w:tblW w:w="10198" w:type="dxa"/>
        <w:shd w:val="clear" w:color="auto" w:fill="FFFFFF"/>
        <w:tblCellMar>
          <w:top w:w="105" w:type="dxa"/>
          <w:left w:w="105" w:type="dxa"/>
          <w:bottom w:w="105" w:type="dxa"/>
          <w:right w:w="105" w:type="dxa"/>
        </w:tblCellMar>
        <w:tblLook w:val="04A0" w:firstRow="1" w:lastRow="0" w:firstColumn="1" w:lastColumn="0" w:noHBand="0" w:noVBand="1"/>
      </w:tblPr>
      <w:tblGrid>
        <w:gridCol w:w="918"/>
        <w:gridCol w:w="6020"/>
        <w:gridCol w:w="1559"/>
        <w:gridCol w:w="1701"/>
      </w:tblGrid>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 п/п</w:t>
            </w:r>
          </w:p>
        </w:tc>
        <w:tc>
          <w:tcPr>
            <w:tcW w:w="6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Разделы</w:t>
            </w:r>
          </w:p>
        </w:tc>
        <w:tc>
          <w:tcPr>
            <w:tcW w:w="155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Кол-во часов</w:t>
            </w:r>
          </w:p>
        </w:tc>
        <w:tc>
          <w:tcPr>
            <w:tcW w:w="1701" w:type="dxa"/>
            <w:tcBorders>
              <w:top w:val="single" w:sz="6" w:space="0" w:color="00000A"/>
              <w:left w:val="single" w:sz="4" w:space="0" w:color="auto"/>
              <w:bottom w:val="single" w:sz="6" w:space="0" w:color="00000A"/>
              <w:right w:val="single" w:sz="6" w:space="0" w:color="00000A"/>
            </w:tcBorders>
            <w:shd w:val="clear" w:color="auto" w:fill="FFFFFF"/>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Контр раб</w:t>
            </w:r>
          </w:p>
        </w:tc>
      </w:tr>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w:t>
            </w:r>
          </w:p>
        </w:tc>
        <w:tc>
          <w:tcPr>
            <w:tcW w:w="6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Устное народное творчество</w:t>
            </w:r>
          </w:p>
        </w:tc>
        <w:tc>
          <w:tcPr>
            <w:tcW w:w="155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4</w:t>
            </w:r>
          </w:p>
        </w:tc>
        <w:tc>
          <w:tcPr>
            <w:tcW w:w="1701" w:type="dxa"/>
            <w:tcBorders>
              <w:top w:val="single" w:sz="6" w:space="0" w:color="00000A"/>
              <w:left w:val="single" w:sz="4" w:space="0" w:color="auto"/>
              <w:bottom w:val="single" w:sz="6" w:space="0" w:color="00000A"/>
              <w:right w:val="single" w:sz="6" w:space="0" w:color="00000A"/>
            </w:tcBorders>
            <w:shd w:val="clear" w:color="auto" w:fill="FFFFFF"/>
          </w:tcPr>
          <w:p w:rsidR="00905E93" w:rsidRPr="00905E93" w:rsidRDefault="00905E93" w:rsidP="00905E93">
            <w:pPr>
              <w:pStyle w:val="a3"/>
              <w:rPr>
                <w:rFonts w:ascii="Times New Roman" w:hAnsi="Times New Roman" w:cs="Times New Roman"/>
                <w:sz w:val="24"/>
                <w:szCs w:val="24"/>
              </w:rPr>
            </w:pPr>
          </w:p>
        </w:tc>
      </w:tr>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2</w:t>
            </w:r>
          </w:p>
        </w:tc>
        <w:tc>
          <w:tcPr>
            <w:tcW w:w="6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Сказки</w:t>
            </w:r>
          </w:p>
        </w:tc>
        <w:tc>
          <w:tcPr>
            <w:tcW w:w="155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18</w:t>
            </w:r>
          </w:p>
        </w:tc>
        <w:tc>
          <w:tcPr>
            <w:tcW w:w="1701" w:type="dxa"/>
            <w:tcBorders>
              <w:top w:val="single" w:sz="6" w:space="0" w:color="00000A"/>
              <w:left w:val="single" w:sz="4" w:space="0" w:color="auto"/>
              <w:bottom w:val="single" w:sz="6" w:space="0" w:color="00000A"/>
              <w:right w:val="single" w:sz="6" w:space="0" w:color="00000A"/>
            </w:tcBorders>
            <w:shd w:val="clear" w:color="auto" w:fill="FFFFFF"/>
          </w:tcPr>
          <w:p w:rsidR="00905E93" w:rsidRPr="00905E93" w:rsidRDefault="0052422E" w:rsidP="00905E93">
            <w:pPr>
              <w:pStyle w:val="a3"/>
              <w:rPr>
                <w:rFonts w:ascii="Times New Roman" w:hAnsi="Times New Roman" w:cs="Times New Roman"/>
                <w:sz w:val="24"/>
                <w:szCs w:val="24"/>
              </w:rPr>
            </w:pPr>
            <w:r>
              <w:rPr>
                <w:rFonts w:ascii="Times New Roman" w:hAnsi="Times New Roman" w:cs="Times New Roman"/>
                <w:sz w:val="24"/>
                <w:szCs w:val="24"/>
              </w:rPr>
              <w:t>1</w:t>
            </w:r>
          </w:p>
        </w:tc>
      </w:tr>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3</w:t>
            </w:r>
          </w:p>
        </w:tc>
        <w:tc>
          <w:tcPr>
            <w:tcW w:w="6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Картины родной природы: Лето. Осень.</w:t>
            </w:r>
          </w:p>
        </w:tc>
        <w:tc>
          <w:tcPr>
            <w:tcW w:w="155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17</w:t>
            </w:r>
          </w:p>
        </w:tc>
        <w:tc>
          <w:tcPr>
            <w:tcW w:w="1701" w:type="dxa"/>
            <w:tcBorders>
              <w:top w:val="single" w:sz="6" w:space="0" w:color="00000A"/>
              <w:left w:val="single" w:sz="4" w:space="0" w:color="auto"/>
              <w:bottom w:val="single" w:sz="6" w:space="0" w:color="00000A"/>
              <w:right w:val="single" w:sz="6" w:space="0" w:color="00000A"/>
            </w:tcBorders>
            <w:shd w:val="clear" w:color="auto" w:fill="FFFFFF"/>
          </w:tcPr>
          <w:p w:rsidR="00905E93" w:rsidRPr="00905E93" w:rsidRDefault="00905E93" w:rsidP="00905E93">
            <w:pPr>
              <w:pStyle w:val="a3"/>
              <w:rPr>
                <w:rFonts w:ascii="Times New Roman" w:hAnsi="Times New Roman" w:cs="Times New Roman"/>
                <w:sz w:val="24"/>
                <w:szCs w:val="24"/>
              </w:rPr>
            </w:pPr>
          </w:p>
        </w:tc>
      </w:tr>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4</w:t>
            </w:r>
          </w:p>
        </w:tc>
        <w:tc>
          <w:tcPr>
            <w:tcW w:w="6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О друзьях-товарищах</w:t>
            </w:r>
          </w:p>
        </w:tc>
        <w:tc>
          <w:tcPr>
            <w:tcW w:w="155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16</w:t>
            </w:r>
          </w:p>
        </w:tc>
        <w:tc>
          <w:tcPr>
            <w:tcW w:w="1701" w:type="dxa"/>
            <w:tcBorders>
              <w:top w:val="single" w:sz="6" w:space="0" w:color="00000A"/>
              <w:left w:val="single" w:sz="4" w:space="0" w:color="auto"/>
              <w:bottom w:val="single" w:sz="6" w:space="0" w:color="00000A"/>
              <w:right w:val="single" w:sz="6" w:space="0" w:color="00000A"/>
            </w:tcBorders>
            <w:shd w:val="clear" w:color="auto" w:fill="FFFFFF"/>
          </w:tcPr>
          <w:p w:rsidR="00905E93" w:rsidRPr="00905E93" w:rsidRDefault="00905E93" w:rsidP="00905E93">
            <w:pPr>
              <w:pStyle w:val="a3"/>
              <w:rPr>
                <w:rFonts w:ascii="Times New Roman" w:hAnsi="Times New Roman" w:cs="Times New Roman"/>
                <w:sz w:val="24"/>
                <w:szCs w:val="24"/>
              </w:rPr>
            </w:pPr>
          </w:p>
        </w:tc>
      </w:tr>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5</w:t>
            </w:r>
          </w:p>
        </w:tc>
        <w:tc>
          <w:tcPr>
            <w:tcW w:w="6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Басни И. Крылова</w:t>
            </w:r>
          </w:p>
        </w:tc>
        <w:tc>
          <w:tcPr>
            <w:tcW w:w="155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4</w:t>
            </w:r>
          </w:p>
        </w:tc>
        <w:tc>
          <w:tcPr>
            <w:tcW w:w="1701" w:type="dxa"/>
            <w:tcBorders>
              <w:top w:val="single" w:sz="6" w:space="0" w:color="00000A"/>
              <w:left w:val="single" w:sz="4" w:space="0" w:color="auto"/>
              <w:bottom w:val="single" w:sz="6" w:space="0" w:color="00000A"/>
              <w:right w:val="single" w:sz="6" w:space="0" w:color="00000A"/>
            </w:tcBorders>
            <w:shd w:val="clear" w:color="auto" w:fill="FFFFFF"/>
          </w:tcPr>
          <w:p w:rsidR="00905E93" w:rsidRPr="00905E93" w:rsidRDefault="00905E93" w:rsidP="00905E93">
            <w:pPr>
              <w:pStyle w:val="a3"/>
              <w:rPr>
                <w:rFonts w:ascii="Times New Roman" w:hAnsi="Times New Roman" w:cs="Times New Roman"/>
                <w:sz w:val="24"/>
                <w:szCs w:val="24"/>
              </w:rPr>
            </w:pPr>
          </w:p>
        </w:tc>
      </w:tr>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6</w:t>
            </w:r>
          </w:p>
        </w:tc>
        <w:tc>
          <w:tcPr>
            <w:tcW w:w="6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Спешите делать добро</w:t>
            </w:r>
          </w:p>
        </w:tc>
        <w:tc>
          <w:tcPr>
            <w:tcW w:w="155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14</w:t>
            </w:r>
          </w:p>
        </w:tc>
        <w:tc>
          <w:tcPr>
            <w:tcW w:w="1701" w:type="dxa"/>
            <w:tcBorders>
              <w:top w:val="single" w:sz="6" w:space="0" w:color="00000A"/>
              <w:left w:val="single" w:sz="4" w:space="0" w:color="auto"/>
              <w:bottom w:val="single" w:sz="6" w:space="0" w:color="00000A"/>
              <w:right w:val="single" w:sz="6" w:space="0" w:color="00000A"/>
            </w:tcBorders>
            <w:shd w:val="clear" w:color="auto" w:fill="FFFFFF"/>
          </w:tcPr>
          <w:p w:rsidR="00905E93" w:rsidRPr="00905E93" w:rsidRDefault="0052422E" w:rsidP="00905E93">
            <w:pPr>
              <w:pStyle w:val="a3"/>
              <w:rPr>
                <w:rFonts w:ascii="Times New Roman" w:hAnsi="Times New Roman" w:cs="Times New Roman"/>
                <w:sz w:val="24"/>
                <w:szCs w:val="24"/>
              </w:rPr>
            </w:pPr>
            <w:r>
              <w:rPr>
                <w:rFonts w:ascii="Times New Roman" w:hAnsi="Times New Roman" w:cs="Times New Roman"/>
                <w:sz w:val="24"/>
                <w:szCs w:val="24"/>
              </w:rPr>
              <w:t>1</w:t>
            </w:r>
          </w:p>
        </w:tc>
      </w:tr>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7</w:t>
            </w:r>
          </w:p>
        </w:tc>
        <w:tc>
          <w:tcPr>
            <w:tcW w:w="6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Картины родной природы: Зима.Весна</w:t>
            </w:r>
          </w:p>
        </w:tc>
        <w:tc>
          <w:tcPr>
            <w:tcW w:w="155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28</w:t>
            </w:r>
          </w:p>
        </w:tc>
        <w:tc>
          <w:tcPr>
            <w:tcW w:w="1701" w:type="dxa"/>
            <w:tcBorders>
              <w:top w:val="single" w:sz="6" w:space="0" w:color="00000A"/>
              <w:left w:val="single" w:sz="4" w:space="0" w:color="auto"/>
              <w:bottom w:val="single" w:sz="6" w:space="0" w:color="00000A"/>
              <w:right w:val="single" w:sz="6" w:space="0" w:color="00000A"/>
            </w:tcBorders>
            <w:shd w:val="clear" w:color="auto" w:fill="FFFFFF"/>
          </w:tcPr>
          <w:p w:rsidR="00905E93" w:rsidRPr="00905E93" w:rsidRDefault="00905E93" w:rsidP="00905E93">
            <w:pPr>
              <w:pStyle w:val="a3"/>
              <w:rPr>
                <w:rFonts w:ascii="Times New Roman" w:hAnsi="Times New Roman" w:cs="Times New Roman"/>
                <w:sz w:val="24"/>
                <w:szCs w:val="24"/>
              </w:rPr>
            </w:pPr>
          </w:p>
        </w:tc>
      </w:tr>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8</w:t>
            </w:r>
          </w:p>
        </w:tc>
        <w:tc>
          <w:tcPr>
            <w:tcW w:w="6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О животных</w:t>
            </w:r>
          </w:p>
        </w:tc>
        <w:tc>
          <w:tcPr>
            <w:tcW w:w="155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13</w:t>
            </w:r>
          </w:p>
        </w:tc>
        <w:tc>
          <w:tcPr>
            <w:tcW w:w="1701" w:type="dxa"/>
            <w:tcBorders>
              <w:top w:val="single" w:sz="6" w:space="0" w:color="00000A"/>
              <w:left w:val="single" w:sz="4" w:space="0" w:color="auto"/>
              <w:bottom w:val="single" w:sz="6" w:space="0" w:color="00000A"/>
              <w:right w:val="single" w:sz="6" w:space="0" w:color="00000A"/>
            </w:tcBorders>
            <w:shd w:val="clear" w:color="auto" w:fill="FFFFFF"/>
          </w:tcPr>
          <w:p w:rsidR="00905E93" w:rsidRPr="00905E93" w:rsidRDefault="00905E93" w:rsidP="00905E93">
            <w:pPr>
              <w:pStyle w:val="a3"/>
              <w:rPr>
                <w:rFonts w:ascii="Times New Roman" w:hAnsi="Times New Roman" w:cs="Times New Roman"/>
                <w:sz w:val="24"/>
                <w:szCs w:val="24"/>
              </w:rPr>
            </w:pPr>
          </w:p>
        </w:tc>
      </w:tr>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9</w:t>
            </w:r>
          </w:p>
        </w:tc>
        <w:tc>
          <w:tcPr>
            <w:tcW w:w="6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Из прошлого нашего народа</w:t>
            </w:r>
          </w:p>
        </w:tc>
        <w:tc>
          <w:tcPr>
            <w:tcW w:w="155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13</w:t>
            </w:r>
          </w:p>
        </w:tc>
        <w:tc>
          <w:tcPr>
            <w:tcW w:w="1701" w:type="dxa"/>
            <w:tcBorders>
              <w:top w:val="single" w:sz="6" w:space="0" w:color="00000A"/>
              <w:left w:val="single" w:sz="4" w:space="0" w:color="auto"/>
              <w:bottom w:val="single" w:sz="6" w:space="0" w:color="00000A"/>
              <w:right w:val="single" w:sz="6" w:space="0" w:color="00000A"/>
            </w:tcBorders>
            <w:shd w:val="clear" w:color="auto" w:fill="FFFFFF"/>
          </w:tcPr>
          <w:p w:rsidR="00905E93" w:rsidRPr="00905E93" w:rsidRDefault="0052422E" w:rsidP="00905E93">
            <w:pPr>
              <w:pStyle w:val="a3"/>
              <w:rPr>
                <w:rFonts w:ascii="Times New Roman" w:hAnsi="Times New Roman" w:cs="Times New Roman"/>
                <w:sz w:val="24"/>
                <w:szCs w:val="24"/>
              </w:rPr>
            </w:pPr>
            <w:r>
              <w:rPr>
                <w:rFonts w:ascii="Times New Roman" w:hAnsi="Times New Roman" w:cs="Times New Roman"/>
                <w:sz w:val="24"/>
                <w:szCs w:val="24"/>
              </w:rPr>
              <w:t>1</w:t>
            </w:r>
          </w:p>
        </w:tc>
      </w:tr>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10</w:t>
            </w:r>
          </w:p>
        </w:tc>
        <w:tc>
          <w:tcPr>
            <w:tcW w:w="60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Из произведений зарубежных писателей</w:t>
            </w:r>
          </w:p>
        </w:tc>
        <w:tc>
          <w:tcPr>
            <w:tcW w:w="155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9</w:t>
            </w:r>
          </w:p>
        </w:tc>
        <w:tc>
          <w:tcPr>
            <w:tcW w:w="1701" w:type="dxa"/>
            <w:tcBorders>
              <w:top w:val="single" w:sz="6" w:space="0" w:color="00000A"/>
              <w:left w:val="single" w:sz="4" w:space="0" w:color="auto"/>
              <w:bottom w:val="single" w:sz="6" w:space="0" w:color="00000A"/>
              <w:right w:val="single" w:sz="6" w:space="0" w:color="00000A"/>
            </w:tcBorders>
            <w:shd w:val="clear" w:color="auto" w:fill="FFFFFF"/>
          </w:tcPr>
          <w:p w:rsidR="00905E93" w:rsidRPr="00905E93" w:rsidRDefault="00905E93" w:rsidP="00905E93">
            <w:pPr>
              <w:pStyle w:val="a3"/>
              <w:rPr>
                <w:rFonts w:ascii="Times New Roman" w:hAnsi="Times New Roman" w:cs="Times New Roman"/>
                <w:sz w:val="24"/>
                <w:szCs w:val="24"/>
              </w:rPr>
            </w:pPr>
          </w:p>
        </w:tc>
      </w:tr>
      <w:tr w:rsidR="00905E93" w:rsidRPr="001D6D10" w:rsidTr="0052422E">
        <w:tc>
          <w:tcPr>
            <w:tcW w:w="9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05E93" w:rsidRPr="00905E93" w:rsidRDefault="00905E93" w:rsidP="00905E93">
            <w:pPr>
              <w:pStyle w:val="a3"/>
              <w:rPr>
                <w:rFonts w:ascii="Times New Roman" w:hAnsi="Times New Roman" w:cs="Times New Roman"/>
                <w:sz w:val="24"/>
                <w:szCs w:val="24"/>
              </w:rPr>
            </w:pPr>
          </w:p>
        </w:tc>
        <w:tc>
          <w:tcPr>
            <w:tcW w:w="6020" w:type="dxa"/>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Итого</w:t>
            </w:r>
          </w:p>
        </w:tc>
        <w:tc>
          <w:tcPr>
            <w:tcW w:w="1559" w:type="dxa"/>
            <w:tcBorders>
              <w:top w:val="single" w:sz="4" w:space="0" w:color="000000"/>
              <w:left w:val="single" w:sz="4" w:space="0" w:color="000000"/>
              <w:bottom w:val="single" w:sz="4" w:space="0" w:color="auto"/>
              <w:right w:val="single" w:sz="4" w:space="0" w:color="auto"/>
            </w:tcBorders>
            <w:tcMar>
              <w:top w:w="0" w:type="dxa"/>
              <w:left w:w="115" w:type="dxa"/>
              <w:bottom w:w="0" w:type="dxa"/>
              <w:right w:w="115" w:type="dxa"/>
            </w:tcMar>
          </w:tcPr>
          <w:p w:rsidR="00905E93"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136</w:t>
            </w:r>
          </w:p>
        </w:tc>
        <w:tc>
          <w:tcPr>
            <w:tcW w:w="1701" w:type="dxa"/>
            <w:tcBorders>
              <w:top w:val="single" w:sz="4" w:space="0" w:color="000000"/>
              <w:left w:val="single" w:sz="4" w:space="0" w:color="auto"/>
              <w:bottom w:val="single" w:sz="4" w:space="0" w:color="auto"/>
              <w:right w:val="single" w:sz="4" w:space="0" w:color="000000"/>
            </w:tcBorders>
          </w:tcPr>
          <w:p w:rsidR="00905E93" w:rsidRPr="00905E93" w:rsidRDefault="0052422E" w:rsidP="00905E93">
            <w:pPr>
              <w:pStyle w:val="a3"/>
              <w:rPr>
                <w:rFonts w:ascii="Times New Roman" w:hAnsi="Times New Roman" w:cs="Times New Roman"/>
                <w:sz w:val="24"/>
                <w:szCs w:val="24"/>
              </w:rPr>
            </w:pPr>
            <w:r>
              <w:rPr>
                <w:rFonts w:ascii="Times New Roman" w:hAnsi="Times New Roman" w:cs="Times New Roman"/>
                <w:sz w:val="24"/>
                <w:szCs w:val="24"/>
              </w:rPr>
              <w:t>3</w:t>
            </w:r>
            <w:bookmarkStart w:id="3" w:name="_GoBack"/>
            <w:bookmarkEnd w:id="3"/>
          </w:p>
        </w:tc>
      </w:tr>
    </w:tbl>
    <w:p w:rsidR="00CD1822" w:rsidRPr="006C1FF3" w:rsidRDefault="00CD1822" w:rsidP="00CD1822">
      <w:pPr>
        <w:pStyle w:val="a3"/>
        <w:jc w:val="both"/>
        <w:rPr>
          <w:rFonts w:ascii="Times New Roman" w:hAnsi="Times New Roman" w:cs="Times New Roman"/>
          <w:sz w:val="24"/>
          <w:szCs w:val="24"/>
        </w:rPr>
        <w:sectPr w:rsidR="00CD1822" w:rsidRPr="006C1FF3" w:rsidSect="00905E93">
          <w:footerReference w:type="default" r:id="rId8"/>
          <w:pgSz w:w="11906" w:h="16838"/>
          <w:pgMar w:top="1134" w:right="567" w:bottom="1134" w:left="1134" w:header="709" w:footer="709" w:gutter="0"/>
          <w:pgNumType w:start="1"/>
          <w:cols w:space="720"/>
          <w:titlePg/>
        </w:sectPr>
      </w:pPr>
    </w:p>
    <w:p w:rsidR="00FF1F41" w:rsidRDefault="00FF1F41" w:rsidP="007406AC">
      <w:pPr>
        <w:spacing w:after="0" w:line="256" w:lineRule="auto"/>
        <w:ind w:left="0" w:firstLine="0"/>
      </w:pPr>
      <w:r>
        <w:rPr>
          <w:b/>
        </w:rPr>
        <w:lastRenderedPageBreak/>
        <w:t xml:space="preserve"> </w:t>
      </w:r>
      <w:r w:rsidR="0029374A">
        <w:rPr>
          <w:b/>
        </w:rPr>
        <w:t>ПАУРОЧНОЕ ПЛАНИРОВАНИЕ</w:t>
      </w:r>
    </w:p>
    <w:p w:rsidR="00FF1F41" w:rsidRDefault="0029374A" w:rsidP="00FF1F41">
      <w:pPr>
        <w:spacing w:after="0" w:line="256" w:lineRule="auto"/>
        <w:ind w:left="123" w:firstLine="0"/>
        <w:jc w:val="center"/>
      </w:pPr>
      <w:r>
        <w:rPr>
          <w:b/>
        </w:rPr>
        <w:t xml:space="preserve"> </w:t>
      </w:r>
    </w:p>
    <w:tbl>
      <w:tblPr>
        <w:tblStyle w:val="TableGrid"/>
        <w:tblW w:w="9608" w:type="dxa"/>
        <w:tblInd w:w="-115" w:type="dxa"/>
        <w:tblCellMar>
          <w:top w:w="7" w:type="dxa"/>
          <w:left w:w="106" w:type="dxa"/>
          <w:right w:w="51" w:type="dxa"/>
        </w:tblCellMar>
        <w:tblLook w:val="04A0" w:firstRow="1" w:lastRow="0" w:firstColumn="1" w:lastColumn="0" w:noHBand="0" w:noVBand="1"/>
      </w:tblPr>
      <w:tblGrid>
        <w:gridCol w:w="860"/>
        <w:gridCol w:w="6905"/>
        <w:gridCol w:w="992"/>
        <w:gridCol w:w="851"/>
      </w:tblGrid>
      <w:tr w:rsidR="00CD1822" w:rsidRPr="00905E93" w:rsidTr="004A16E1">
        <w:trPr>
          <w:trHeight w:val="835"/>
        </w:trPr>
        <w:tc>
          <w:tcPr>
            <w:tcW w:w="860" w:type="dxa"/>
            <w:tcBorders>
              <w:top w:val="single" w:sz="4" w:space="0" w:color="000000"/>
              <w:left w:val="single" w:sz="4" w:space="0" w:color="000000"/>
              <w:bottom w:val="single" w:sz="4" w:space="0" w:color="000000"/>
              <w:right w:val="single" w:sz="4" w:space="0" w:color="000000"/>
            </w:tcBorders>
            <w:hideMark/>
          </w:tcPr>
          <w:p w:rsidR="00CD1822" w:rsidRPr="00905E93" w:rsidRDefault="00CD1822">
            <w:pPr>
              <w:spacing w:after="0" w:line="256" w:lineRule="auto"/>
              <w:ind w:left="5" w:firstLine="0"/>
              <w:jc w:val="left"/>
              <w:rPr>
                <w:szCs w:val="24"/>
              </w:rPr>
            </w:pPr>
            <w:r w:rsidRPr="00905E93">
              <w:rPr>
                <w:szCs w:val="24"/>
              </w:rPr>
              <w:t xml:space="preserve">№ </w:t>
            </w:r>
          </w:p>
          <w:p w:rsidR="00CD1822" w:rsidRPr="00905E93" w:rsidRDefault="00CD1822">
            <w:pPr>
              <w:spacing w:after="0" w:line="256" w:lineRule="auto"/>
              <w:ind w:left="5" w:firstLine="0"/>
              <w:jc w:val="left"/>
              <w:rPr>
                <w:szCs w:val="24"/>
              </w:rPr>
            </w:pPr>
            <w:r w:rsidRPr="00905E93">
              <w:rPr>
                <w:szCs w:val="24"/>
              </w:rPr>
              <w:t>п/п</w:t>
            </w:r>
            <w:r w:rsidRPr="00905E93">
              <w:rPr>
                <w:rFonts w:eastAsia="Calibri"/>
                <w:szCs w:val="24"/>
              </w:rPr>
              <w:t xml:space="preserve"> </w:t>
            </w:r>
          </w:p>
        </w:tc>
        <w:tc>
          <w:tcPr>
            <w:tcW w:w="6905" w:type="dxa"/>
            <w:tcBorders>
              <w:top w:val="single" w:sz="4" w:space="0" w:color="000000"/>
              <w:left w:val="single" w:sz="4" w:space="0" w:color="000000"/>
              <w:bottom w:val="single" w:sz="4" w:space="0" w:color="000000"/>
              <w:right w:val="single" w:sz="4" w:space="0" w:color="000000"/>
            </w:tcBorders>
            <w:hideMark/>
          </w:tcPr>
          <w:p w:rsidR="00CD1822" w:rsidRPr="00905E93" w:rsidRDefault="00CD1822">
            <w:pPr>
              <w:spacing w:after="0" w:line="256" w:lineRule="auto"/>
              <w:ind w:left="0" w:right="68" w:firstLine="0"/>
              <w:jc w:val="center"/>
              <w:rPr>
                <w:szCs w:val="24"/>
              </w:rPr>
            </w:pPr>
            <w:r w:rsidRPr="00905E93">
              <w:rPr>
                <w:szCs w:val="24"/>
              </w:rPr>
              <w:t>Тема урока</w:t>
            </w:r>
            <w:r w:rsidRPr="00905E93">
              <w:rPr>
                <w:rFonts w:eastAsia="Calibri"/>
                <w:szCs w:val="24"/>
              </w:rPr>
              <w:t xml:space="preserve"> </w:t>
            </w:r>
          </w:p>
        </w:tc>
        <w:tc>
          <w:tcPr>
            <w:tcW w:w="992" w:type="dxa"/>
            <w:tcBorders>
              <w:top w:val="single" w:sz="4" w:space="0" w:color="000000"/>
              <w:left w:val="single" w:sz="4" w:space="0" w:color="000000"/>
              <w:bottom w:val="single" w:sz="4" w:space="0" w:color="000000"/>
              <w:right w:val="single" w:sz="4" w:space="0" w:color="000000"/>
            </w:tcBorders>
            <w:hideMark/>
          </w:tcPr>
          <w:p w:rsidR="00CD1822" w:rsidRPr="00905E93" w:rsidRDefault="00CD1822">
            <w:pPr>
              <w:spacing w:after="0" w:line="256" w:lineRule="auto"/>
              <w:ind w:left="0" w:right="11" w:firstLine="0"/>
              <w:jc w:val="center"/>
              <w:rPr>
                <w:szCs w:val="24"/>
              </w:rPr>
            </w:pPr>
            <w:r w:rsidRPr="00905E93">
              <w:rPr>
                <w:szCs w:val="24"/>
              </w:rPr>
              <w:t>Колво</w:t>
            </w:r>
            <w:r w:rsidRPr="00905E93">
              <w:rPr>
                <w:rFonts w:eastAsia="Calibri"/>
                <w:szCs w:val="24"/>
              </w:rPr>
              <w:t xml:space="preserve"> </w:t>
            </w:r>
            <w:r w:rsidRPr="00905E93">
              <w:rPr>
                <w:szCs w:val="24"/>
              </w:rPr>
              <w:t>часов</w:t>
            </w:r>
            <w:r w:rsidRPr="00905E93">
              <w:rPr>
                <w:rFonts w:eastAsia="Calibri"/>
                <w:szCs w:val="24"/>
              </w:rPr>
              <w:t xml:space="preserve"> </w:t>
            </w:r>
          </w:p>
        </w:tc>
        <w:tc>
          <w:tcPr>
            <w:tcW w:w="851" w:type="dxa"/>
            <w:tcBorders>
              <w:top w:val="single" w:sz="4" w:space="0" w:color="000000"/>
              <w:left w:val="single" w:sz="4" w:space="0" w:color="000000"/>
              <w:bottom w:val="single" w:sz="4" w:space="0" w:color="000000"/>
              <w:right w:val="single" w:sz="4" w:space="0" w:color="000000"/>
            </w:tcBorders>
            <w:hideMark/>
          </w:tcPr>
          <w:p w:rsidR="00CD1822" w:rsidRPr="00905E93" w:rsidRDefault="004A16E1">
            <w:pPr>
              <w:spacing w:after="0" w:line="256" w:lineRule="auto"/>
              <w:ind w:left="0" w:firstLine="0"/>
              <w:jc w:val="center"/>
              <w:rPr>
                <w:szCs w:val="24"/>
              </w:rPr>
            </w:pPr>
            <w:r w:rsidRPr="00905E93">
              <w:rPr>
                <w:szCs w:val="24"/>
              </w:rPr>
              <w:t>Контр раб</w:t>
            </w:r>
            <w:r w:rsidR="00CD1822" w:rsidRPr="00905E93">
              <w:rPr>
                <w:szCs w:val="24"/>
              </w:rPr>
              <w:t xml:space="preserve"> </w:t>
            </w:r>
            <w:r w:rsidR="00CD1822" w:rsidRPr="00905E93">
              <w:rPr>
                <w:rFonts w:eastAsia="Calibri"/>
                <w:szCs w:val="24"/>
              </w:rPr>
              <w:t xml:space="preserve"> </w:t>
            </w:r>
          </w:p>
        </w:tc>
      </w:tr>
      <w:tr w:rsidR="00D9746E" w:rsidRPr="00905E93" w:rsidTr="004A16E1">
        <w:trPr>
          <w:trHeight w:val="289"/>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b/>
                <w:szCs w:val="24"/>
              </w:rPr>
            </w:pPr>
            <w:r w:rsidRPr="00905E93">
              <w:rPr>
                <w:b/>
                <w:szCs w:val="24"/>
              </w:rPr>
              <w:t xml:space="preserve">Устное народное творчество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B45A99" w:rsidP="00D9746E">
            <w:pPr>
              <w:spacing w:before="100" w:beforeAutospacing="1" w:after="100" w:afterAutospacing="1" w:line="240" w:lineRule="auto"/>
              <w:rPr>
                <w:szCs w:val="24"/>
              </w:rPr>
            </w:pPr>
            <w:r w:rsidRPr="00905E93">
              <w:rPr>
                <w:szCs w:val="24"/>
              </w:rPr>
              <w:t>4</w:t>
            </w:r>
            <w:r w:rsidR="00D9746E" w:rsidRPr="00905E93">
              <w:rPr>
                <w:szCs w:val="24"/>
              </w:rPr>
              <w:t xml:space="preserve"> ч.</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Знакомство с особенностями устного народного творчества. Считалки.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before="100" w:beforeAutospacing="1" w:after="100" w:afterAutospacing="1"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 xml:space="preserve">Заклички - приговорки. </w:t>
            </w:r>
          </w:p>
          <w:p w:rsidR="00D9746E" w:rsidRPr="00905E93" w:rsidRDefault="00D9746E" w:rsidP="00D9746E">
            <w:pPr>
              <w:tabs>
                <w:tab w:val="left" w:pos="2680"/>
              </w:tabs>
              <w:spacing w:after="0" w:line="240" w:lineRule="auto"/>
              <w:rPr>
                <w:szCs w:val="24"/>
              </w:rPr>
            </w:pPr>
            <w:r w:rsidRPr="00905E93">
              <w:rPr>
                <w:szCs w:val="24"/>
              </w:rPr>
              <w:t>Особенности данного жанра устного народного творчества.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3</w:t>
            </w:r>
          </w:p>
        </w:tc>
        <w:tc>
          <w:tcPr>
            <w:tcW w:w="6905" w:type="dxa"/>
            <w:tcBorders>
              <w:top w:val="single" w:sz="4" w:space="0" w:color="auto"/>
              <w:left w:val="single" w:sz="4" w:space="0" w:color="auto"/>
              <w:bottom w:val="single" w:sz="4" w:space="0" w:color="auto"/>
              <w:right w:val="single" w:sz="4" w:space="0" w:color="auto"/>
            </w:tcBorders>
          </w:tcPr>
          <w:p w:rsidR="00B45A99" w:rsidRPr="00905E93" w:rsidRDefault="00D9746E" w:rsidP="00B45A99">
            <w:pPr>
              <w:tabs>
                <w:tab w:val="left" w:pos="2680"/>
              </w:tabs>
              <w:spacing w:after="0" w:line="240" w:lineRule="auto"/>
              <w:rPr>
                <w:szCs w:val="24"/>
              </w:rPr>
            </w:pPr>
            <w:r w:rsidRPr="00905E93">
              <w:rPr>
                <w:szCs w:val="24"/>
              </w:rPr>
              <w:t xml:space="preserve">Потешки.  </w:t>
            </w:r>
            <w:r w:rsidR="00B45A99" w:rsidRPr="00905E93">
              <w:rPr>
                <w:szCs w:val="24"/>
              </w:rPr>
              <w:t xml:space="preserve">Пословицы и поговорки. </w:t>
            </w:r>
          </w:p>
          <w:p w:rsidR="00D9746E" w:rsidRPr="00905E93" w:rsidRDefault="00D9746E" w:rsidP="00D9746E">
            <w:pPr>
              <w:tabs>
                <w:tab w:val="left" w:pos="2680"/>
              </w:tabs>
              <w:spacing w:after="0" w:line="240" w:lineRule="auto"/>
              <w:rPr>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E82D2C" w:rsidP="00D9746E">
            <w:pPr>
              <w:spacing w:after="0" w:line="240" w:lineRule="auto"/>
              <w:rPr>
                <w:szCs w:val="24"/>
              </w:rPr>
            </w:pPr>
            <w:r w:rsidRPr="00905E93">
              <w:rPr>
                <w:szCs w:val="24"/>
              </w:rPr>
              <w:t>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B45A99" w:rsidP="00D9746E">
            <w:pPr>
              <w:tabs>
                <w:tab w:val="left" w:pos="2680"/>
              </w:tabs>
              <w:spacing w:after="0" w:line="240" w:lineRule="auto"/>
              <w:rPr>
                <w:szCs w:val="24"/>
              </w:rPr>
            </w:pPr>
            <w:r w:rsidRPr="00905E93">
              <w:rPr>
                <w:szCs w:val="24"/>
              </w:rPr>
              <w:t>Загадки. Упражнение в отгадывании загадок по предложенным описаниям.</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E82D2C"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keepNext/>
              <w:spacing w:after="0" w:line="240" w:lineRule="auto"/>
              <w:jc w:val="center"/>
              <w:outlineLvl w:val="3"/>
              <w:rPr>
                <w:rFonts w:eastAsia="Calibri"/>
                <w:b/>
                <w:szCs w:val="24"/>
              </w:rPr>
            </w:pPr>
            <w:r w:rsidRPr="00905E93">
              <w:rPr>
                <w:rFonts w:eastAsia="Calibri"/>
                <w:b/>
                <w:szCs w:val="24"/>
              </w:rPr>
              <w:t xml:space="preserve">Сказки </w:t>
            </w:r>
          </w:p>
          <w:p w:rsidR="00D9746E" w:rsidRPr="00905E93" w:rsidRDefault="00D9746E" w:rsidP="00D9746E">
            <w:pPr>
              <w:spacing w:after="0" w:line="240" w:lineRule="auto"/>
              <w:rPr>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B45A99" w:rsidP="00D9746E">
            <w:pPr>
              <w:spacing w:after="0" w:line="240" w:lineRule="auto"/>
              <w:rPr>
                <w:szCs w:val="24"/>
              </w:rPr>
            </w:pPr>
            <w:r w:rsidRPr="00905E93">
              <w:rPr>
                <w:szCs w:val="24"/>
              </w:rPr>
              <w:t>18</w:t>
            </w:r>
            <w:r w:rsidR="00D9746E" w:rsidRPr="00905E93">
              <w:rPr>
                <w:szCs w:val="24"/>
              </w:rPr>
              <w:t xml:space="preserve"> ч.</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B45A99" w:rsidP="00D9746E">
            <w:pPr>
              <w:spacing w:after="0" w:line="240" w:lineRule="auto"/>
              <w:rPr>
                <w:szCs w:val="24"/>
              </w:rPr>
            </w:pPr>
            <w:r w:rsidRPr="00905E93">
              <w:rPr>
                <w:szCs w:val="24"/>
              </w:rPr>
              <w:t>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 xml:space="preserve">Русская народная сказка «Никита Кожемяка».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 xml:space="preserve">Русская народная сказка «Никита Кожемяка».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Тофаларская сказка «Как наказали медведя».</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E82D2C"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Тофаларская сказка «Как наказали медведя».</w:t>
            </w:r>
          </w:p>
          <w:p w:rsidR="00D9746E" w:rsidRPr="00905E93" w:rsidRDefault="00D9746E" w:rsidP="00D9746E">
            <w:pPr>
              <w:tabs>
                <w:tab w:val="left" w:pos="2680"/>
              </w:tabs>
              <w:spacing w:after="0" w:line="240" w:lineRule="auto"/>
              <w:rPr>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341"/>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Башкирская сказка «Золотые руки».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E82D2C"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Башкирская сказка «Золотые руки».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Русская народная сказка «Морозко».</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Русская народная сказка «Морозко».</w:t>
            </w:r>
            <w:r w:rsidRPr="00905E93">
              <w:rPr>
                <w:b/>
                <w:szCs w:val="24"/>
              </w:rPr>
              <w:t xml:space="preserve"> Проверка навыков чтения.</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4A16E1" w:rsidP="00D9746E">
            <w:pPr>
              <w:spacing w:after="0" w:line="256" w:lineRule="auto"/>
              <w:ind w:left="5" w:firstLine="0"/>
              <w:jc w:val="left"/>
              <w:rPr>
                <w:szCs w:val="24"/>
              </w:rPr>
            </w:pPr>
            <w:r w:rsidRPr="00905E93">
              <w:rPr>
                <w:szCs w:val="24"/>
              </w:rPr>
              <w:t>1</w:t>
            </w: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Русская народная сказка «Морозко».</w:t>
            </w:r>
            <w:r w:rsidRPr="00905E93">
              <w:rPr>
                <w:b/>
                <w:szCs w:val="24"/>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E82D2C"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4"/>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Русская народная сказка «Два Мороза».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E82D2C"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B45A99" w:rsidP="00B45A99">
            <w:pPr>
              <w:tabs>
                <w:tab w:val="left" w:pos="2680"/>
              </w:tabs>
              <w:spacing w:after="0" w:line="240" w:lineRule="auto"/>
              <w:rPr>
                <w:szCs w:val="24"/>
              </w:rPr>
            </w:pPr>
            <w:r w:rsidRPr="00905E93">
              <w:rPr>
                <w:szCs w:val="24"/>
              </w:rPr>
              <w:t xml:space="preserve">Татарская сказка </w:t>
            </w:r>
            <w:r w:rsidR="00D9746E" w:rsidRPr="00905E93">
              <w:rPr>
                <w:szCs w:val="24"/>
              </w:rPr>
              <w:t>«Три дочери».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А.С.Пушкин.  Сказка о мёртвой царевне и семи богатырях.</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А.С.Пушкин.  Сказка о мёртвой царевне и семи богатырях.</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30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А.С.Пушкин.  Сказка о мёртвой царевне и семи богатырях.</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4"/>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Д. Мамин-Сибиряк.  Серая Шейка.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20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Д. Мамин-Сибиряк.  Серая Шейка.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21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Д. Мамин-Сибиряк.  Серая Шейка. Пересказ сказки.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6"/>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22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Внеклассное чтение. Русские народные сказки.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jc w:val="center"/>
              <w:rPr>
                <w:b/>
                <w:szCs w:val="24"/>
              </w:rPr>
            </w:pPr>
            <w:r w:rsidRPr="00905E93">
              <w:rPr>
                <w:b/>
                <w:szCs w:val="24"/>
              </w:rPr>
              <w:t xml:space="preserve">Картины родной природы </w:t>
            </w:r>
          </w:p>
          <w:p w:rsidR="00D9746E" w:rsidRPr="00905E93" w:rsidRDefault="00D9746E" w:rsidP="00D9746E">
            <w:pPr>
              <w:spacing w:after="0" w:line="240" w:lineRule="auto"/>
              <w:rPr>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7 ч.</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23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Г. Скребицкий «Июнь». Выборочное чтение.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24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4A16E1">
            <w:pPr>
              <w:tabs>
                <w:tab w:val="left" w:pos="2680"/>
              </w:tabs>
              <w:spacing w:after="0" w:line="240" w:lineRule="auto"/>
              <w:rPr>
                <w:szCs w:val="24"/>
              </w:rPr>
            </w:pPr>
            <w:r w:rsidRPr="00905E93">
              <w:rPr>
                <w:szCs w:val="24"/>
              </w:rPr>
              <w:t>И</w:t>
            </w:r>
            <w:r w:rsidR="004A16E1" w:rsidRPr="00905E93">
              <w:rPr>
                <w:szCs w:val="24"/>
              </w:rPr>
              <w:t xml:space="preserve">.Суриков. </w:t>
            </w:r>
            <w:r w:rsidRPr="00905E93">
              <w:rPr>
                <w:szCs w:val="24"/>
              </w:rPr>
              <w:t>Ярко солнце светит.</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25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А.Платонов. Июльская гроза.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26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А.Платонов. Июльская гроза.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lastRenderedPageBreak/>
              <w:t>27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А.Платонов. Июльская гроза. Анализ произведения.</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before="100" w:beforeAutospacing="1" w:after="100" w:afterAutospacing="1"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4"/>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28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 xml:space="preserve">А.Прокофьев. Берёзка.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29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4A16E1" w:rsidP="004A16E1">
            <w:pPr>
              <w:tabs>
                <w:tab w:val="left" w:pos="2680"/>
              </w:tabs>
              <w:spacing w:after="0" w:line="240" w:lineRule="auto"/>
              <w:rPr>
                <w:szCs w:val="24"/>
              </w:rPr>
            </w:pPr>
            <w:r w:rsidRPr="00905E93">
              <w:rPr>
                <w:szCs w:val="24"/>
              </w:rPr>
              <w:t xml:space="preserve">Ю Гордиенко. </w:t>
            </w:r>
            <w:r w:rsidR="00D9746E" w:rsidRPr="00905E93">
              <w:rPr>
                <w:szCs w:val="24"/>
              </w:rPr>
              <w:t xml:space="preserve">Вот и клонится лето к закату… </w:t>
            </w:r>
          </w:p>
          <w:p w:rsidR="00D9746E" w:rsidRPr="00905E93" w:rsidRDefault="00D9746E" w:rsidP="00D9746E">
            <w:pPr>
              <w:tabs>
                <w:tab w:val="left" w:pos="2680"/>
              </w:tabs>
              <w:spacing w:after="0" w:line="240" w:lineRule="auto"/>
              <w:rPr>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b/>
                <w:szCs w:val="24"/>
              </w:rPr>
            </w:pPr>
            <w:r w:rsidRPr="00905E93">
              <w:rPr>
                <w:b/>
                <w:szCs w:val="24"/>
              </w:rPr>
              <w:t>Осень</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10 ч.</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30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По Соловьеву-Микитову «Золотая осень».</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31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По Соловьеву-Микитову «Золотая осень».</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4"/>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32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rFonts w:eastAsia="Calibri"/>
                <w:szCs w:val="24"/>
              </w:rPr>
            </w:pPr>
            <w:r w:rsidRPr="00905E93">
              <w:rPr>
                <w:rFonts w:eastAsia="Calibri"/>
                <w:szCs w:val="24"/>
              </w:rPr>
              <w:t xml:space="preserve">По Г. Скребицкому «Сентябрь».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33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B45A99" w:rsidP="00B45A99">
            <w:pPr>
              <w:tabs>
                <w:tab w:val="left" w:pos="2680"/>
              </w:tabs>
              <w:spacing w:after="0" w:line="240" w:lineRule="auto"/>
              <w:rPr>
                <w:szCs w:val="24"/>
              </w:rPr>
            </w:pPr>
            <w:r w:rsidRPr="00905E93">
              <w:rPr>
                <w:szCs w:val="24"/>
              </w:rPr>
              <w:t xml:space="preserve">К.Бальмонт. «Осень». </w:t>
            </w:r>
            <w:r w:rsidR="00D9746E" w:rsidRPr="00905E93">
              <w:rPr>
                <w:szCs w:val="24"/>
              </w:rPr>
              <w:t>Выразительное чтение.</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34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По Г.Скребицкому. «Добро пожаловать».</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35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По Г.Скребицкому. «Добро пожаловать».</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404"/>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36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По В.Астафьеву. Осенние грусти…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37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По В.Астафьеву. Осенние грусти…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6"/>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38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И. Бунин. «Первый снег». Выделение образных выражений.</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39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4A16E1" w:rsidP="004A16E1">
            <w:pPr>
              <w:tabs>
                <w:tab w:val="left" w:pos="2680"/>
              </w:tabs>
              <w:spacing w:after="0" w:line="240" w:lineRule="auto"/>
              <w:rPr>
                <w:szCs w:val="24"/>
              </w:rPr>
            </w:pPr>
            <w:r w:rsidRPr="00905E93">
              <w:rPr>
                <w:szCs w:val="24"/>
              </w:rPr>
              <w:t xml:space="preserve">Внеклассное чтение. </w:t>
            </w:r>
            <w:r w:rsidR="00D9746E" w:rsidRPr="00905E93">
              <w:rPr>
                <w:szCs w:val="24"/>
              </w:rPr>
              <w:t>Рассказы о природе</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B45A99"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4"/>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keepNext/>
              <w:spacing w:after="0" w:line="240" w:lineRule="auto"/>
              <w:jc w:val="center"/>
              <w:outlineLvl w:val="3"/>
              <w:rPr>
                <w:rFonts w:eastAsia="Calibri"/>
                <w:b/>
                <w:szCs w:val="24"/>
              </w:rPr>
            </w:pPr>
            <w:r w:rsidRPr="00905E93">
              <w:rPr>
                <w:rFonts w:eastAsia="Calibri"/>
                <w:b/>
                <w:szCs w:val="24"/>
              </w:rPr>
              <w:t xml:space="preserve">О друзьях-товарищах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16 ч.</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40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Ю. Яковлев «Колючка».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41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Ю. Яковлев «Колючка».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42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 Ю. Яковлев «Колючка».  Пересказ по плану.</w:t>
            </w:r>
          </w:p>
          <w:p w:rsidR="00D9746E" w:rsidRPr="00905E93" w:rsidRDefault="00D9746E" w:rsidP="00D9746E">
            <w:pPr>
              <w:tabs>
                <w:tab w:val="left" w:pos="2680"/>
              </w:tabs>
              <w:spacing w:after="0" w:line="240" w:lineRule="auto"/>
              <w:rPr>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43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Ю.Яковлев. Рыцарь Вася.</w:t>
            </w:r>
          </w:p>
          <w:p w:rsidR="00D9746E" w:rsidRPr="00905E93" w:rsidRDefault="00D9746E" w:rsidP="00D9746E">
            <w:pPr>
              <w:tabs>
                <w:tab w:val="left" w:pos="2680"/>
              </w:tabs>
              <w:spacing w:after="0" w:line="240" w:lineRule="auto"/>
              <w:rPr>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44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Ю.Яковлев. Рыцарь Вася.</w:t>
            </w:r>
          </w:p>
          <w:p w:rsidR="00D9746E" w:rsidRPr="00905E93" w:rsidRDefault="00D9746E" w:rsidP="00D9746E">
            <w:pPr>
              <w:tabs>
                <w:tab w:val="left" w:pos="2680"/>
              </w:tabs>
              <w:spacing w:after="0" w:line="240" w:lineRule="auto"/>
              <w:rPr>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9"/>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45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Н.Носов. Витя Малеев в школе и дома.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46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Н.Носов. Витя Малеев в школе и дома.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47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Н.Носов. Витя Малеев в школе и дома.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48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4A16E1">
            <w:pPr>
              <w:tabs>
                <w:tab w:val="left" w:pos="2680"/>
              </w:tabs>
              <w:spacing w:after="0" w:line="240" w:lineRule="auto"/>
              <w:rPr>
                <w:szCs w:val="24"/>
              </w:rPr>
            </w:pPr>
            <w:r w:rsidRPr="00905E93">
              <w:rPr>
                <w:szCs w:val="24"/>
              </w:rPr>
              <w:t>В. Медведев.</w:t>
            </w:r>
            <w:r w:rsidR="004A16E1" w:rsidRPr="00905E93">
              <w:rPr>
                <w:szCs w:val="24"/>
              </w:rPr>
              <w:t xml:space="preserve"> </w:t>
            </w:r>
            <w:r w:rsidRPr="00905E93">
              <w:rPr>
                <w:szCs w:val="24"/>
              </w:rPr>
              <w:t>Фосфорический мальчик.</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160" w:line="256" w:lineRule="auto"/>
              <w:ind w:left="0"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49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4A16E1" w:rsidP="004A16E1">
            <w:pPr>
              <w:tabs>
                <w:tab w:val="left" w:pos="2680"/>
              </w:tabs>
              <w:spacing w:after="0" w:line="240" w:lineRule="auto"/>
              <w:rPr>
                <w:szCs w:val="24"/>
              </w:rPr>
            </w:pPr>
            <w:r w:rsidRPr="00905E93">
              <w:rPr>
                <w:szCs w:val="24"/>
              </w:rPr>
              <w:t xml:space="preserve"> В. Медведев. </w:t>
            </w:r>
            <w:r w:rsidR="00D9746E" w:rsidRPr="00905E93">
              <w:rPr>
                <w:szCs w:val="24"/>
              </w:rPr>
              <w:t>Фосфорический мальчик.</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50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4A16E1" w:rsidP="004A16E1">
            <w:pPr>
              <w:tabs>
                <w:tab w:val="left" w:pos="2680"/>
              </w:tabs>
              <w:spacing w:after="0" w:line="240" w:lineRule="auto"/>
              <w:rPr>
                <w:szCs w:val="24"/>
              </w:rPr>
            </w:pPr>
            <w:r w:rsidRPr="00905E93">
              <w:rPr>
                <w:szCs w:val="24"/>
              </w:rPr>
              <w:t xml:space="preserve"> В. Медведев.</w:t>
            </w:r>
            <w:r w:rsidR="00D9746E" w:rsidRPr="00905E93">
              <w:rPr>
                <w:szCs w:val="24"/>
              </w:rPr>
              <w:t>Фосфорический мальчик.</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4"/>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51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Л.Воронкова «Дорогой подарок».</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52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 Л.Воронкова «Дорогой подарок».</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53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Я.Аким. Твой друг.</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54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Обобщающий урок по теме «О друзьях-товарищах»</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55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4A16E1" w:rsidP="004A16E1">
            <w:pPr>
              <w:tabs>
                <w:tab w:val="left" w:pos="2680"/>
              </w:tabs>
              <w:spacing w:after="0" w:line="240" w:lineRule="auto"/>
              <w:rPr>
                <w:szCs w:val="24"/>
              </w:rPr>
            </w:pPr>
            <w:r w:rsidRPr="00905E93">
              <w:rPr>
                <w:szCs w:val="24"/>
              </w:rPr>
              <w:t xml:space="preserve">Внеклассное чтение. </w:t>
            </w:r>
            <w:r w:rsidR="00D9746E" w:rsidRPr="00905E93">
              <w:rPr>
                <w:szCs w:val="24"/>
              </w:rPr>
              <w:t>«О друзьях-товарищах»</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before="240" w:after="60" w:line="240" w:lineRule="auto"/>
              <w:jc w:val="center"/>
              <w:outlineLvl w:val="4"/>
              <w:rPr>
                <w:rFonts w:eastAsia="Calibri"/>
                <w:b/>
                <w:bCs/>
                <w:iCs/>
                <w:szCs w:val="24"/>
              </w:rPr>
            </w:pPr>
            <w:r w:rsidRPr="00905E93">
              <w:rPr>
                <w:rFonts w:eastAsia="Calibri"/>
                <w:b/>
                <w:bCs/>
                <w:iCs/>
                <w:szCs w:val="24"/>
              </w:rPr>
              <w:t>Басни И.А. Крылова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4 ч.</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lastRenderedPageBreak/>
              <w:t>56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И.А.Крылов. Ворона и Лисица.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57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И.А. Крылов « Щука и Кот». </w:t>
            </w:r>
          </w:p>
          <w:p w:rsidR="00D9746E" w:rsidRPr="00905E93" w:rsidRDefault="00D9746E" w:rsidP="00D9746E">
            <w:pPr>
              <w:tabs>
                <w:tab w:val="left" w:pos="2680"/>
              </w:tabs>
              <w:spacing w:after="0" w:line="240" w:lineRule="auto"/>
              <w:rPr>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58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4A16E1" w:rsidP="004A16E1">
            <w:pPr>
              <w:spacing w:after="0" w:line="240" w:lineRule="auto"/>
              <w:rPr>
                <w:szCs w:val="24"/>
              </w:rPr>
            </w:pPr>
            <w:r w:rsidRPr="00905E93">
              <w:rPr>
                <w:szCs w:val="24"/>
              </w:rPr>
              <w:t xml:space="preserve">И.А.Крылов. Квартет. </w:t>
            </w:r>
            <w:r w:rsidR="00D9746E" w:rsidRPr="00905E93">
              <w:rPr>
                <w:szCs w:val="24"/>
              </w:rPr>
              <w:t>Выделение морали, заложенной в данной басне.</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4"/>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59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4A16E1" w:rsidP="004A16E1">
            <w:pPr>
              <w:tabs>
                <w:tab w:val="left" w:pos="2680"/>
              </w:tabs>
              <w:spacing w:after="0" w:line="240" w:lineRule="auto"/>
              <w:rPr>
                <w:szCs w:val="24"/>
              </w:rPr>
            </w:pPr>
            <w:r w:rsidRPr="00905E93">
              <w:rPr>
                <w:szCs w:val="24"/>
              </w:rPr>
              <w:t xml:space="preserve">Внеклассное чтение. </w:t>
            </w:r>
            <w:r w:rsidR="00D9746E" w:rsidRPr="00905E93">
              <w:rPr>
                <w:szCs w:val="24"/>
              </w:rPr>
              <w:t>Басни И.А. Крылова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keepNext/>
              <w:spacing w:after="0" w:line="240" w:lineRule="auto"/>
              <w:jc w:val="center"/>
              <w:outlineLvl w:val="3"/>
              <w:rPr>
                <w:rFonts w:eastAsia="Calibri"/>
                <w:b/>
                <w:szCs w:val="24"/>
              </w:rPr>
            </w:pPr>
            <w:r w:rsidRPr="00905E93">
              <w:rPr>
                <w:rFonts w:eastAsia="Calibri"/>
                <w:b/>
                <w:szCs w:val="24"/>
              </w:rPr>
              <w:t xml:space="preserve">Спешите делать добро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14 ч.</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60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Н. Хмелюк «Будущий олимпиец». </w:t>
            </w:r>
          </w:p>
          <w:p w:rsidR="00D9746E" w:rsidRPr="00905E93" w:rsidRDefault="00D9746E" w:rsidP="00D9746E">
            <w:pPr>
              <w:tabs>
                <w:tab w:val="left" w:pos="2680"/>
              </w:tabs>
              <w:spacing w:after="0" w:line="240" w:lineRule="auto"/>
              <w:rPr>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61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Н. Хмелюк «Будущий олимпиец».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4"/>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62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О. Бондарчук. Слепой домик.</w:t>
            </w:r>
            <w:r w:rsidR="004A16E1" w:rsidRPr="00905E93">
              <w:rPr>
                <w:rFonts w:eastAsia="Calibri"/>
                <w:szCs w:val="24"/>
              </w:rPr>
              <w:t xml:space="preserve"> </w:t>
            </w:r>
            <w:r w:rsidR="004A16E1" w:rsidRPr="00905E93">
              <w:rPr>
                <w:rFonts w:eastAsia="Calibri"/>
                <w:szCs w:val="24"/>
              </w:rPr>
              <w:t>Выражение</w:t>
            </w:r>
            <w:r w:rsidR="004A16E1" w:rsidRPr="00905E93">
              <w:rPr>
                <w:rFonts w:eastAsia="Calibri"/>
                <w:szCs w:val="24"/>
              </w:rPr>
              <w:t xml:space="preserve"> </w:t>
            </w:r>
            <w:r w:rsidR="004A16E1" w:rsidRPr="00905E93">
              <w:rPr>
                <w:rFonts w:eastAsia="Calibri"/>
                <w:szCs w:val="24"/>
              </w:rPr>
              <w:t>отношения</w:t>
            </w:r>
          </w:p>
          <w:p w:rsidR="00D9746E" w:rsidRPr="00905E93" w:rsidRDefault="00D9746E" w:rsidP="004A16E1">
            <w:pPr>
              <w:spacing w:after="0" w:line="240" w:lineRule="auto"/>
              <w:ind w:left="283" w:firstLine="0"/>
              <w:rPr>
                <w:rFonts w:eastAsia="Calibri"/>
                <w:szCs w:val="24"/>
              </w:rPr>
            </w:pPr>
            <w:r w:rsidRPr="00905E93">
              <w:rPr>
                <w:rFonts w:eastAsia="Calibri"/>
                <w:szCs w:val="24"/>
              </w:rPr>
              <w:t>к поступку героя произведения.</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63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4A16E1" w:rsidP="004A16E1">
            <w:pPr>
              <w:spacing w:after="0" w:line="240" w:lineRule="auto"/>
              <w:rPr>
                <w:szCs w:val="24"/>
              </w:rPr>
            </w:pPr>
            <w:r w:rsidRPr="00905E93">
              <w:rPr>
                <w:szCs w:val="24"/>
              </w:rPr>
              <w:t xml:space="preserve">В. Брюсов «Труд». </w:t>
            </w:r>
            <w:r w:rsidR="00D9746E" w:rsidRPr="00905E93">
              <w:rPr>
                <w:szCs w:val="24"/>
              </w:rPr>
              <w:t>Работа над приемами выразительного чтения.</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64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В. Осеева «Бабка».</w:t>
            </w:r>
            <w:r w:rsidRPr="00905E93">
              <w:rPr>
                <w:b/>
                <w:szCs w:val="24"/>
              </w:rPr>
              <w:t xml:space="preserve"> Проверка навыков чтения.</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4A16E1" w:rsidP="00D9746E">
            <w:pPr>
              <w:spacing w:after="0" w:line="256" w:lineRule="auto"/>
              <w:ind w:left="5" w:firstLine="0"/>
              <w:jc w:val="left"/>
              <w:rPr>
                <w:szCs w:val="24"/>
              </w:rPr>
            </w:pPr>
            <w:r w:rsidRPr="00905E93">
              <w:rPr>
                <w:szCs w:val="24"/>
              </w:rPr>
              <w:t>1</w:t>
            </w: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65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В. Осеева «Бабка». Пересказ текста.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3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66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rFonts w:eastAsia="Calibri"/>
                <w:szCs w:val="24"/>
              </w:rPr>
            </w:pPr>
            <w:r w:rsidRPr="00905E93">
              <w:rPr>
                <w:rFonts w:eastAsia="Calibri"/>
                <w:szCs w:val="24"/>
              </w:rPr>
              <w:t xml:space="preserve">В. Осеева «Бабка».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4A16E1">
            <w:pPr>
              <w:spacing w:after="0" w:line="240" w:lineRule="auto"/>
              <w:ind w:left="0" w:firstLine="0"/>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67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А. Платонов «Сухой хлеб».</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68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А. Платонов «Сухой хлеб».</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69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rFonts w:eastAsia="Calibri"/>
                <w:szCs w:val="24"/>
              </w:rPr>
            </w:pPr>
            <w:r w:rsidRPr="00905E93">
              <w:rPr>
                <w:rFonts w:eastAsia="Calibri"/>
                <w:szCs w:val="24"/>
              </w:rPr>
              <w:t>А. Платонов «Сухой хлеб».</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9"/>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70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keepNext/>
              <w:spacing w:before="240" w:after="60" w:line="240" w:lineRule="auto"/>
              <w:outlineLvl w:val="0"/>
              <w:rPr>
                <w:rFonts w:eastAsia="Calibri"/>
                <w:bCs/>
                <w:kern w:val="32"/>
                <w:szCs w:val="24"/>
              </w:rPr>
            </w:pPr>
            <w:r w:rsidRPr="00905E93">
              <w:rPr>
                <w:rFonts w:eastAsia="Calibri"/>
                <w:bCs/>
                <w:kern w:val="32"/>
                <w:szCs w:val="24"/>
              </w:rPr>
              <w:t>В. Распутин «Люся» (отрывок из повести «Последний срок»)</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71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В. Распутин «Люся» (отрывок из повести «Последний срок»)</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72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Р. Рождественский «Огромное небо». Выделение основной мысли стихотворения.</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73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Обобщающий урок по теме: «Спешите делать добро».</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4A16E1">
            <w:pPr>
              <w:spacing w:after="0" w:line="240" w:lineRule="auto"/>
              <w:ind w:left="0" w:firstLine="0"/>
              <w:rPr>
                <w:szCs w:val="24"/>
              </w:rPr>
            </w:pPr>
            <w:r w:rsidRPr="00905E93">
              <w:rPr>
                <w:b/>
                <w:szCs w:val="24"/>
              </w:rPr>
              <w:t xml:space="preserve">Картины родной природы. </w:t>
            </w:r>
            <w:r w:rsidR="004A16E1" w:rsidRPr="00905E93">
              <w:rPr>
                <w:szCs w:val="24"/>
              </w:rPr>
              <w:t xml:space="preserve"> </w:t>
            </w:r>
            <w:r w:rsidRPr="00905E93">
              <w:rPr>
                <w:b/>
                <w:szCs w:val="24"/>
              </w:rPr>
              <w:t xml:space="preserve">Зима.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4A16E1">
            <w:pPr>
              <w:spacing w:after="0" w:line="240" w:lineRule="auto"/>
              <w:rPr>
                <w:b/>
                <w:szCs w:val="24"/>
              </w:rPr>
            </w:pPr>
            <w:r w:rsidRPr="00905E93">
              <w:rPr>
                <w:b/>
                <w:szCs w:val="24"/>
              </w:rPr>
              <w:t xml:space="preserve">10 </w:t>
            </w:r>
            <w:r w:rsidR="004A16E1" w:rsidRPr="00905E93">
              <w:rPr>
                <w:b/>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74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Ф. Тютчев «Чародейкою зимою…».</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75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Г. Скребицкий «Декабрь».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76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К.Бальмонт. К зиме.</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77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Г. Скребицкий «Всяк по-своему».</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78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rFonts w:eastAsia="Calibri"/>
                <w:szCs w:val="24"/>
              </w:rPr>
            </w:pPr>
            <w:r w:rsidRPr="00905E93">
              <w:rPr>
                <w:rFonts w:eastAsia="Calibri"/>
                <w:szCs w:val="24"/>
              </w:rPr>
              <w:t>Г. Скребицкий «Всяк по- своему».</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79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rFonts w:eastAsia="Calibri"/>
                <w:szCs w:val="24"/>
              </w:rPr>
            </w:pPr>
            <w:r w:rsidRPr="00905E93">
              <w:rPr>
                <w:rFonts w:eastAsia="Calibri"/>
                <w:szCs w:val="24"/>
              </w:rPr>
              <w:t>Г. Скребицкий «Всяк по-своему». Составление устной картины зимнего леса.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80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rFonts w:eastAsia="Calibri"/>
                <w:szCs w:val="24"/>
              </w:rPr>
            </w:pPr>
            <w:r w:rsidRPr="00905E93">
              <w:rPr>
                <w:rFonts w:eastAsia="Calibri"/>
                <w:szCs w:val="24"/>
              </w:rPr>
              <w:t>С. Есенин «Поет зима-аукает…». Выразительное чтение.</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81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rFonts w:eastAsia="Calibri"/>
                <w:szCs w:val="24"/>
              </w:rPr>
            </w:pPr>
            <w:r w:rsidRPr="00905E93">
              <w:rPr>
                <w:rFonts w:eastAsia="Calibri"/>
                <w:szCs w:val="24"/>
              </w:rPr>
              <w:t>С. Есенин «Береза». Проверка навыков чтения.</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82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А. Пушкин «Зимняя дорога».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160" w:line="256" w:lineRule="auto"/>
              <w:ind w:left="0"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83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keepNext/>
              <w:spacing w:after="0" w:line="240" w:lineRule="auto"/>
              <w:outlineLvl w:val="3"/>
              <w:rPr>
                <w:rFonts w:eastAsia="Calibri"/>
                <w:szCs w:val="24"/>
              </w:rPr>
            </w:pPr>
            <w:r w:rsidRPr="00905E93">
              <w:rPr>
                <w:rFonts w:eastAsia="Calibri"/>
                <w:szCs w:val="24"/>
              </w:rPr>
              <w:t xml:space="preserve">Обобщающий урок по теме: «Зима».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b/>
                <w:szCs w:val="24"/>
              </w:rPr>
            </w:pPr>
            <w:r w:rsidRPr="00905E93">
              <w:rPr>
                <w:b/>
                <w:szCs w:val="24"/>
              </w:rPr>
              <w:t xml:space="preserve">Весна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4A16E1">
            <w:pPr>
              <w:spacing w:after="0" w:line="240" w:lineRule="auto"/>
              <w:rPr>
                <w:b/>
                <w:szCs w:val="24"/>
              </w:rPr>
            </w:pPr>
            <w:r w:rsidRPr="00905E93">
              <w:rPr>
                <w:b/>
                <w:szCs w:val="24"/>
              </w:rPr>
              <w:t xml:space="preserve">18 </w:t>
            </w:r>
            <w:r w:rsidR="004A16E1" w:rsidRPr="00905E93">
              <w:rPr>
                <w:b/>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lastRenderedPageBreak/>
              <w:t>84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Г. Скребицкий «Март».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85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А. Толстой «Вот уж снег последний в поле тает…».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86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Г. Скребицкий. От первых проталин до первой грозы.</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87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4A16E1" w:rsidP="004A16E1">
            <w:pPr>
              <w:spacing w:after="0" w:line="240" w:lineRule="auto"/>
              <w:ind w:left="283" w:firstLine="0"/>
              <w:rPr>
                <w:szCs w:val="24"/>
              </w:rPr>
            </w:pPr>
            <w:r w:rsidRPr="00905E93">
              <w:rPr>
                <w:szCs w:val="24"/>
              </w:rPr>
              <w:t>Г.Скребицкий«Весна-красна».</w:t>
            </w:r>
            <w:r w:rsidR="00D9746E" w:rsidRPr="00905E93">
              <w:rPr>
                <w:szCs w:val="24"/>
              </w:rPr>
              <w:t>Пересказ прочитанного текста.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3"/>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88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Г. Скребицкий. Грачи прилетели.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89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Г. Скребицкий. Заветный кораблик.</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90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Г. Скребицкий «В весеннем лесу».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91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Г. Скребицкий «В весеннем лесу».</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92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rFonts w:eastAsia="Calibri"/>
                <w:szCs w:val="24"/>
              </w:rPr>
            </w:pPr>
            <w:r w:rsidRPr="00905E93">
              <w:rPr>
                <w:rFonts w:eastAsia="Calibri"/>
                <w:szCs w:val="24"/>
              </w:rPr>
              <w:t>А. Толстой «Весенние ручьи».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4"/>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93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 А. Толстой «Весенние ручьи».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562"/>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94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А. Пушкин «Гонимы вешними лучами».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95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А. Блок «Ворона».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96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Е. Серова «Подснежник».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97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И. Соколов-Микитов «Весна».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98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И. Бунин «Крупный дождь в лесу зеленом…».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99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С. Есенин «Черемуха».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100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Я. Яким «Весна, весною, о весне».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101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Обобщающий урок по теме: «Весна».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keepNext/>
              <w:spacing w:after="0" w:line="240" w:lineRule="auto"/>
              <w:jc w:val="center"/>
              <w:outlineLvl w:val="3"/>
              <w:rPr>
                <w:rFonts w:eastAsia="Calibri"/>
                <w:b/>
                <w:szCs w:val="24"/>
              </w:rPr>
            </w:pPr>
            <w:r w:rsidRPr="00905E93">
              <w:rPr>
                <w:rFonts w:eastAsia="Calibri"/>
                <w:b/>
                <w:szCs w:val="24"/>
              </w:rPr>
              <w:t xml:space="preserve">О животных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13 ч.</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102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rFonts w:eastAsia="Calibri"/>
                <w:szCs w:val="24"/>
              </w:rPr>
            </w:pPr>
            <w:r w:rsidRPr="00905E93">
              <w:rPr>
                <w:rFonts w:eastAsia="Calibri"/>
                <w:szCs w:val="24"/>
              </w:rPr>
              <w:t>Н. Гарин-Михайловский «Тема и Жучка».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103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 Н. Гарин-Михайловский «Тема и Жучка».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104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А. Толстой «Желтухин».</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105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 А. Толстой «Желтухин».</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106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 А. Толстой «Желтухин».</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107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К. Паустовский «Кот ворюга».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108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К. Паустовский «Кот ворюга».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109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Б. Житков «Про обезьянку».</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110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Б. Житков «Про обезьянку».</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111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tabs>
                <w:tab w:val="left" w:pos="2680"/>
              </w:tabs>
              <w:spacing w:after="0" w:line="240" w:lineRule="auto"/>
              <w:rPr>
                <w:szCs w:val="24"/>
              </w:rPr>
            </w:pPr>
            <w:r w:rsidRPr="00905E93">
              <w:rPr>
                <w:szCs w:val="24"/>
              </w:rPr>
              <w:t xml:space="preserve">Э. Асадов «Дачники».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112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Ф. Абрамов « Из рассказов Алены Даниловны».</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113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Ф. Абрамов « Из рассказов Алены Даниловны».</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114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С. Михалков «Будь человеком». Выделение основной мысли.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before="240" w:after="60" w:line="240" w:lineRule="auto"/>
              <w:jc w:val="center"/>
              <w:outlineLvl w:val="4"/>
              <w:rPr>
                <w:rFonts w:eastAsia="Calibri"/>
                <w:b/>
                <w:bCs/>
                <w:iCs/>
                <w:szCs w:val="24"/>
              </w:rPr>
            </w:pPr>
            <w:r w:rsidRPr="00905E93">
              <w:rPr>
                <w:rFonts w:eastAsia="Calibri"/>
                <w:b/>
                <w:bCs/>
                <w:iCs/>
                <w:szCs w:val="24"/>
              </w:rPr>
              <w:t xml:space="preserve">Из прошлого нашего народа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13 ч.</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115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По О. Тихомирову «На поле Куликовом».</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116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По О. Тихомирову «На поле Куликовом».</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117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По О. Тихомирову «Слава героям». Пересказ прочитанного текста.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118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По А. Алексееву «Рассказы о войне 1812 года».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119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По А. Алексееву «Ключи».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lastRenderedPageBreak/>
              <w:t>120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По А. Алексееву «Конец похода».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121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Н. Некрасов «И снится ей…».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122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А. Куприн «Белый пудель».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123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А. Куприн «Белый пудель».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124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А. Куприн «Белый пудель». Пересказ по частям.</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125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По Л. Жарикову «Снега, поднимитесь метелью».</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126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Ю. Коринец «У могилы неизвестного солдата».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127</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 xml:space="preserve">Обобщающий урок по теме «Из прошлого нашего народа». </w:t>
            </w:r>
            <w:r w:rsidRPr="00905E93">
              <w:rPr>
                <w:b/>
                <w:szCs w:val="24"/>
              </w:rPr>
              <w:t>Проверка навыков чтения.</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4A16E1" w:rsidP="00D9746E">
            <w:pPr>
              <w:spacing w:after="0" w:line="256" w:lineRule="auto"/>
              <w:ind w:left="5" w:firstLine="0"/>
              <w:jc w:val="left"/>
              <w:rPr>
                <w:szCs w:val="24"/>
              </w:rPr>
            </w:pPr>
            <w:r w:rsidRPr="00905E93">
              <w:rPr>
                <w:szCs w:val="24"/>
              </w:rPr>
              <w:t>1</w:t>
            </w: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before="240" w:after="60" w:line="240" w:lineRule="auto"/>
              <w:outlineLvl w:val="4"/>
              <w:rPr>
                <w:rFonts w:eastAsia="Calibri"/>
                <w:b/>
                <w:bCs/>
                <w:iCs/>
                <w:szCs w:val="24"/>
              </w:rPr>
            </w:pPr>
            <w:r w:rsidRPr="00905E93">
              <w:rPr>
                <w:rFonts w:eastAsia="Calibri"/>
                <w:b/>
                <w:bCs/>
                <w:iCs/>
                <w:szCs w:val="24"/>
              </w:rPr>
              <w:t xml:space="preserve">Из произведений зарубежных писателей </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B45A99" w:rsidP="00D9746E">
            <w:pPr>
              <w:spacing w:after="0" w:line="240" w:lineRule="auto"/>
              <w:rPr>
                <w:szCs w:val="24"/>
              </w:rPr>
            </w:pPr>
            <w:r w:rsidRPr="00905E93">
              <w:rPr>
                <w:szCs w:val="24"/>
              </w:rPr>
              <w:t>9</w:t>
            </w:r>
            <w:r w:rsidR="00D9746E" w:rsidRPr="00905E93">
              <w:rPr>
                <w:szCs w:val="24"/>
              </w:rPr>
              <w:t xml:space="preserve"> ч.</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128</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В. Гюго «Гаврош».</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129</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В. Гюго «Гаврош».</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130</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М. Твен. «Приключение Тома Сойера».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131</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М. Твен. «Приключение Тома Сойера».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132</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С. Лагерлеф. «Чудесное приключение Нильса с дикими гусями».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133</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С. Лагерлеф. «Чудесное приключение Нильса с дикими гусями».</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134</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Х.Андерсен «Русалочка».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135</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Х.Андерсен «Русалочка».</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r w:rsidR="00D9746E" w:rsidRPr="00905E93" w:rsidTr="004A16E1">
        <w:trPr>
          <w:trHeight w:val="288"/>
        </w:trPr>
        <w:tc>
          <w:tcPr>
            <w:tcW w:w="860"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136</w:t>
            </w:r>
          </w:p>
        </w:tc>
        <w:tc>
          <w:tcPr>
            <w:tcW w:w="6905" w:type="dxa"/>
            <w:tcBorders>
              <w:top w:val="single" w:sz="4" w:space="0" w:color="auto"/>
              <w:left w:val="single" w:sz="4" w:space="0" w:color="auto"/>
              <w:bottom w:val="single" w:sz="4" w:space="0" w:color="auto"/>
              <w:right w:val="single" w:sz="4" w:space="0" w:color="auto"/>
            </w:tcBorders>
          </w:tcPr>
          <w:p w:rsidR="00D9746E" w:rsidRPr="00905E93" w:rsidRDefault="00D9746E" w:rsidP="00D9746E">
            <w:pPr>
              <w:spacing w:after="0" w:line="240" w:lineRule="auto"/>
              <w:rPr>
                <w:szCs w:val="24"/>
              </w:rPr>
            </w:pPr>
            <w:r w:rsidRPr="00905E93">
              <w:rPr>
                <w:szCs w:val="24"/>
              </w:rPr>
              <w:t>Итоговый урок. Подбор литературы для чтения на каникулах.</w:t>
            </w:r>
          </w:p>
        </w:tc>
        <w:tc>
          <w:tcPr>
            <w:tcW w:w="992" w:type="dxa"/>
            <w:tcBorders>
              <w:top w:val="single" w:sz="4" w:space="0" w:color="auto"/>
              <w:left w:val="single" w:sz="4" w:space="0" w:color="auto"/>
              <w:bottom w:val="single" w:sz="4" w:space="0" w:color="auto"/>
              <w:right w:val="single" w:sz="4" w:space="0" w:color="auto"/>
            </w:tcBorders>
            <w:vAlign w:val="center"/>
          </w:tcPr>
          <w:p w:rsidR="00D9746E" w:rsidRPr="00905E93" w:rsidRDefault="00D9746E" w:rsidP="00D9746E">
            <w:pPr>
              <w:spacing w:after="0" w:line="240" w:lineRule="auto"/>
              <w:rPr>
                <w:szCs w:val="24"/>
              </w:rPr>
            </w:pPr>
            <w:r w:rsidRPr="00905E93">
              <w:rPr>
                <w:szCs w:val="24"/>
              </w:rPr>
              <w:t>1</w:t>
            </w:r>
          </w:p>
        </w:tc>
        <w:tc>
          <w:tcPr>
            <w:tcW w:w="851" w:type="dxa"/>
            <w:tcBorders>
              <w:top w:val="single" w:sz="4" w:space="0" w:color="000000"/>
              <w:left w:val="single" w:sz="4" w:space="0" w:color="000000"/>
              <w:bottom w:val="single" w:sz="4" w:space="0" w:color="000000"/>
              <w:right w:val="single" w:sz="4" w:space="0" w:color="000000"/>
            </w:tcBorders>
          </w:tcPr>
          <w:p w:rsidR="00D9746E" w:rsidRPr="00905E93" w:rsidRDefault="00D9746E" w:rsidP="00D9746E">
            <w:pPr>
              <w:spacing w:after="0" w:line="256" w:lineRule="auto"/>
              <w:ind w:left="5" w:firstLine="0"/>
              <w:jc w:val="left"/>
              <w:rPr>
                <w:szCs w:val="24"/>
              </w:rPr>
            </w:pPr>
          </w:p>
        </w:tc>
      </w:tr>
    </w:tbl>
    <w:p w:rsidR="00FF1F41" w:rsidRDefault="00FF1F41" w:rsidP="00FF1F41">
      <w:pPr>
        <w:spacing w:after="67" w:line="256" w:lineRule="auto"/>
        <w:ind w:left="56" w:firstLine="0"/>
        <w:jc w:val="center"/>
      </w:pPr>
      <w:r>
        <w:rPr>
          <w:b/>
        </w:rPr>
        <w:t xml:space="preserve"> </w:t>
      </w:r>
    </w:p>
    <w:p w:rsidR="00FF1F41" w:rsidRDefault="00FF1F41" w:rsidP="00FF1F41">
      <w:pPr>
        <w:spacing w:after="254" w:line="256" w:lineRule="auto"/>
        <w:ind w:left="574" w:right="570"/>
        <w:jc w:val="center"/>
      </w:pPr>
      <w:r>
        <w:rPr>
          <w:rFonts w:ascii="Calibri" w:eastAsia="Calibri" w:hAnsi="Calibri" w:cs="Calibri"/>
        </w:rPr>
        <w:t xml:space="preserve"> </w:t>
      </w:r>
      <w:r>
        <w:rPr>
          <w:b/>
        </w:rPr>
        <w:t>Учебно-методическое обеспечение образовательного процесса</w:t>
      </w:r>
      <w:r>
        <w:rPr>
          <w:rFonts w:ascii="Calibri" w:eastAsia="Calibri" w:hAnsi="Calibri" w:cs="Calibri"/>
          <w:sz w:val="22"/>
        </w:rPr>
        <w:t xml:space="preserve"> </w:t>
      </w:r>
    </w:p>
    <w:p w:rsidR="00FF1F41" w:rsidRDefault="00FF1F41" w:rsidP="00B45A99">
      <w:pPr>
        <w:spacing w:after="40"/>
        <w:ind w:left="-7" w:right="13"/>
      </w:pPr>
      <w:r>
        <w:t xml:space="preserve">       1. З.Ф. Малышева. Чтение. 5 класс. Учебник для </w:t>
      </w:r>
      <w:r w:rsidR="00E82D2C">
        <w:t xml:space="preserve">общеобразовательных организаций, реализующих адаптированные основные  общеобразовательные программы </w:t>
      </w:r>
      <w:r w:rsidR="00B45A99">
        <w:t>автор - составитель: З.Ф.Малышева-</w:t>
      </w:r>
      <w:r w:rsidR="00B45A99">
        <w:rPr>
          <w:color w:val="00000A"/>
        </w:rPr>
        <w:t xml:space="preserve"> </w:t>
      </w:r>
      <w:r w:rsidR="00B45A99">
        <w:rPr>
          <w:vertAlign w:val="subscript"/>
        </w:rPr>
        <w:t xml:space="preserve"> </w:t>
      </w:r>
      <w:r w:rsidR="00B45A99">
        <w:t>М.:Просвещение,</w:t>
      </w:r>
      <w:r w:rsidR="00B45A99">
        <w:t>.</w:t>
      </w:r>
      <w:r w:rsidR="00B45A99">
        <w:rPr>
          <w:sz w:val="20"/>
        </w:rPr>
        <w:t xml:space="preserve"> </w:t>
      </w:r>
      <w:r w:rsidR="00E82D2C">
        <w:t>2021</w:t>
      </w:r>
      <w:r>
        <w:t xml:space="preserve"> г.</w:t>
      </w:r>
      <w:r>
        <w:rPr>
          <w:rFonts w:ascii="Calibri" w:eastAsia="Calibri" w:hAnsi="Calibri" w:cs="Calibri"/>
          <w:sz w:val="22"/>
        </w:rPr>
        <w:t xml:space="preserve"> </w:t>
      </w:r>
    </w:p>
    <w:p w:rsidR="00E82D2C" w:rsidRDefault="00FF1F41" w:rsidP="00FF1F41">
      <w:pPr>
        <w:spacing w:after="16"/>
        <w:ind w:left="-5" w:right="3"/>
      </w:pPr>
      <w:r>
        <w:t xml:space="preserve">   2.</w:t>
      </w:r>
      <w:r w:rsidR="00E82D2C">
        <w:t>Методические рекомендации 5-9 классы. М.: Просвещение, 2021</w:t>
      </w:r>
      <w:r>
        <w:t>г.</w:t>
      </w:r>
    </w:p>
    <w:p w:rsidR="00E82D2C" w:rsidRDefault="00E82D2C" w:rsidP="00FF1F41">
      <w:pPr>
        <w:spacing w:after="16"/>
        <w:ind w:left="-5" w:right="3"/>
      </w:pPr>
    </w:p>
    <w:p w:rsidR="00E82D2C" w:rsidRDefault="00E82D2C" w:rsidP="00FF1F41">
      <w:pPr>
        <w:spacing w:after="16"/>
        <w:ind w:left="-5" w:right="3"/>
      </w:pPr>
    </w:p>
    <w:p w:rsidR="00E82D2C" w:rsidRDefault="00E82D2C" w:rsidP="00FF1F41">
      <w:pPr>
        <w:spacing w:after="16"/>
        <w:ind w:left="-5" w:right="3"/>
      </w:pPr>
    </w:p>
    <w:p w:rsidR="00E82D2C" w:rsidRDefault="00E82D2C" w:rsidP="00FF1F41">
      <w:pPr>
        <w:spacing w:after="16"/>
        <w:ind w:left="-5" w:right="3"/>
      </w:pPr>
    </w:p>
    <w:p w:rsidR="00E82D2C" w:rsidRDefault="00E82D2C" w:rsidP="00FF1F41">
      <w:pPr>
        <w:spacing w:after="16"/>
        <w:ind w:left="-5" w:right="3"/>
      </w:pPr>
    </w:p>
    <w:p w:rsidR="00E82D2C" w:rsidRDefault="00E82D2C" w:rsidP="00FF1F41">
      <w:pPr>
        <w:spacing w:after="16"/>
        <w:ind w:left="-5" w:right="3"/>
      </w:pPr>
    </w:p>
    <w:p w:rsidR="00E82D2C" w:rsidRDefault="00E82D2C" w:rsidP="00FF1F41">
      <w:pPr>
        <w:spacing w:after="16"/>
        <w:ind w:left="-5" w:right="3"/>
      </w:pPr>
    </w:p>
    <w:p w:rsidR="00E82D2C" w:rsidRDefault="00E82D2C" w:rsidP="00FF1F41">
      <w:pPr>
        <w:spacing w:after="16"/>
        <w:ind w:left="-5" w:right="3"/>
      </w:pPr>
    </w:p>
    <w:p w:rsidR="00E82D2C" w:rsidRDefault="00E82D2C"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B45A99">
      <w:pPr>
        <w:spacing w:after="0" w:line="240" w:lineRule="auto"/>
        <w:jc w:val="right"/>
        <w:rPr>
          <w:szCs w:val="24"/>
        </w:rPr>
      </w:pPr>
      <w:r>
        <w:rPr>
          <w:szCs w:val="24"/>
        </w:rPr>
        <w:t>Приложение №1</w:t>
      </w:r>
    </w:p>
    <w:p w:rsidR="00B45A99" w:rsidRDefault="00B45A99" w:rsidP="00B45A99">
      <w:pPr>
        <w:spacing w:after="0" w:line="240" w:lineRule="auto"/>
        <w:jc w:val="right"/>
        <w:rPr>
          <w:szCs w:val="24"/>
        </w:rPr>
      </w:pPr>
      <w:r>
        <w:rPr>
          <w:szCs w:val="24"/>
        </w:rPr>
        <w:t>к программе учебного предмета</w:t>
      </w:r>
    </w:p>
    <w:p w:rsidR="00B45A99" w:rsidRPr="00C8096B" w:rsidRDefault="00B45A99" w:rsidP="00B45A99">
      <w:pPr>
        <w:spacing w:after="0" w:line="240" w:lineRule="auto"/>
        <w:jc w:val="right"/>
        <w:rPr>
          <w:szCs w:val="24"/>
        </w:rPr>
      </w:pPr>
      <w:r w:rsidRPr="00C8096B">
        <w:rPr>
          <w:szCs w:val="24"/>
        </w:rPr>
        <w:t xml:space="preserve"> </w:t>
      </w:r>
      <w:r>
        <w:rPr>
          <w:szCs w:val="24"/>
        </w:rPr>
        <w:t>Чтение</w:t>
      </w:r>
      <w:r w:rsidRPr="00C8096B">
        <w:rPr>
          <w:szCs w:val="24"/>
        </w:rPr>
        <w:t>. Базовый уровень</w:t>
      </w:r>
    </w:p>
    <w:p w:rsidR="00B45A99" w:rsidRPr="00C8096B" w:rsidRDefault="00B45A99" w:rsidP="00B45A99">
      <w:pPr>
        <w:spacing w:after="0" w:line="240" w:lineRule="auto"/>
        <w:jc w:val="right"/>
        <w:rPr>
          <w:szCs w:val="24"/>
        </w:rPr>
      </w:pPr>
      <w:r>
        <w:rPr>
          <w:szCs w:val="24"/>
        </w:rPr>
        <w:t>5</w:t>
      </w:r>
      <w:r w:rsidRPr="00C8096B">
        <w:rPr>
          <w:szCs w:val="24"/>
        </w:rPr>
        <w:t>классы</w:t>
      </w:r>
    </w:p>
    <w:p w:rsidR="00B45A99" w:rsidRPr="000D414A" w:rsidRDefault="00B45A99" w:rsidP="00B45A99">
      <w:pPr>
        <w:rPr>
          <w:szCs w:val="24"/>
        </w:rPr>
      </w:pPr>
    </w:p>
    <w:p w:rsidR="00B45A99" w:rsidRPr="00195287" w:rsidRDefault="00B45A99" w:rsidP="00B45A99">
      <w:pPr>
        <w:jc w:val="center"/>
        <w:rPr>
          <w:b/>
          <w:bCs/>
          <w:szCs w:val="24"/>
        </w:rPr>
      </w:pPr>
      <w:r w:rsidRPr="00195287">
        <w:rPr>
          <w:b/>
          <w:bCs/>
          <w:szCs w:val="24"/>
        </w:rPr>
        <w:t>Виды и формы контроля</w:t>
      </w:r>
    </w:p>
    <w:p w:rsidR="00B45A99" w:rsidRDefault="00B45A99" w:rsidP="00B45A99">
      <w:pPr>
        <w:spacing w:after="0" w:line="240" w:lineRule="auto"/>
        <w:jc w:val="right"/>
      </w:pPr>
    </w:p>
    <w:p w:rsidR="00B45A99" w:rsidRPr="00007CFE" w:rsidRDefault="00B45A99" w:rsidP="00B45A99">
      <w:pPr>
        <w:pStyle w:val="a6"/>
        <w:numPr>
          <w:ilvl w:val="0"/>
          <w:numId w:val="13"/>
        </w:numPr>
        <w:spacing w:after="0" w:line="240" w:lineRule="auto"/>
        <w:jc w:val="both"/>
        <w:rPr>
          <w:rFonts w:ascii="Times New Roman" w:hAnsi="Times New Roman" w:cs="Times New Roman"/>
          <w:sz w:val="24"/>
          <w:szCs w:val="24"/>
          <w:lang w:val="ru-RU"/>
        </w:rPr>
      </w:pPr>
      <w:r w:rsidRPr="00007CFE">
        <w:rPr>
          <w:rFonts w:ascii="Times New Roman" w:hAnsi="Times New Roman" w:cs="Times New Roman"/>
          <w:sz w:val="24"/>
          <w:szCs w:val="24"/>
          <w:lang w:val="ru-RU"/>
        </w:rPr>
        <w:t>Устный ответ</w:t>
      </w:r>
    </w:p>
    <w:p w:rsidR="00B45A99" w:rsidRDefault="00B45A99" w:rsidP="00B45A99">
      <w:pPr>
        <w:pStyle w:val="a6"/>
        <w:numPr>
          <w:ilvl w:val="0"/>
          <w:numId w:val="13"/>
        </w:numPr>
        <w:spacing w:after="0" w:line="240" w:lineRule="auto"/>
        <w:jc w:val="both"/>
        <w:rPr>
          <w:rFonts w:ascii="Times New Roman" w:hAnsi="Times New Roman" w:cs="Times New Roman"/>
          <w:sz w:val="24"/>
          <w:szCs w:val="24"/>
          <w:lang w:val="ru-RU"/>
        </w:rPr>
      </w:pPr>
      <w:r w:rsidRPr="00706796">
        <w:rPr>
          <w:rFonts w:ascii="Times New Roman" w:hAnsi="Times New Roman" w:cs="Times New Roman"/>
          <w:sz w:val="24"/>
          <w:szCs w:val="24"/>
          <w:lang w:val="ru-RU"/>
        </w:rPr>
        <w:t>Выразительное чтение</w:t>
      </w:r>
    </w:p>
    <w:p w:rsidR="00B45A99" w:rsidRDefault="00B45A99" w:rsidP="00B45A99">
      <w:pPr>
        <w:pStyle w:val="a6"/>
        <w:numPr>
          <w:ilvl w:val="0"/>
          <w:numId w:val="13"/>
        </w:num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Пересказ</w:t>
      </w:r>
    </w:p>
    <w:p w:rsidR="00B45A99" w:rsidRPr="00B45A99" w:rsidRDefault="00B45A99" w:rsidP="00B45A99">
      <w:pPr>
        <w:pStyle w:val="a3"/>
        <w:numPr>
          <w:ilvl w:val="0"/>
          <w:numId w:val="13"/>
        </w:numPr>
        <w:jc w:val="both"/>
        <w:rPr>
          <w:rFonts w:ascii="Times New Roman" w:hAnsi="Times New Roman" w:cs="Times New Roman"/>
          <w:sz w:val="24"/>
          <w:szCs w:val="24"/>
        </w:rPr>
      </w:pPr>
      <w:r w:rsidRPr="00B45A99">
        <w:rPr>
          <w:rFonts w:ascii="Times New Roman" w:hAnsi="Times New Roman" w:cs="Times New Roman"/>
          <w:sz w:val="24"/>
          <w:szCs w:val="24"/>
        </w:rPr>
        <w:t>Ч</w:t>
      </w:r>
      <w:r w:rsidRPr="00B45A99">
        <w:rPr>
          <w:rFonts w:ascii="Times New Roman" w:hAnsi="Times New Roman" w:cs="Times New Roman"/>
          <w:sz w:val="24"/>
          <w:szCs w:val="24"/>
        </w:rPr>
        <w:t>тения стихотворения наизусть</w:t>
      </w:r>
    </w:p>
    <w:p w:rsidR="00B45A99" w:rsidRPr="00706796" w:rsidRDefault="00B45A99" w:rsidP="00B45A99">
      <w:pPr>
        <w:pStyle w:val="a6"/>
        <w:spacing w:after="0" w:line="240" w:lineRule="auto"/>
        <w:jc w:val="both"/>
        <w:rPr>
          <w:rFonts w:ascii="Times New Roman" w:hAnsi="Times New Roman" w:cs="Times New Roman"/>
          <w:sz w:val="24"/>
          <w:szCs w:val="24"/>
          <w:lang w:val="ru-RU"/>
        </w:rPr>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FF1F41">
      <w:pPr>
        <w:spacing w:after="16"/>
        <w:ind w:left="-5" w:right="3"/>
      </w:pPr>
    </w:p>
    <w:p w:rsidR="00B45A99" w:rsidRDefault="00B45A99" w:rsidP="00B45A99">
      <w:pPr>
        <w:spacing w:after="0" w:line="240" w:lineRule="auto"/>
        <w:jc w:val="right"/>
        <w:rPr>
          <w:szCs w:val="24"/>
        </w:rPr>
      </w:pPr>
      <w:r>
        <w:rPr>
          <w:szCs w:val="24"/>
        </w:rPr>
        <w:t>Приложение №2</w:t>
      </w:r>
    </w:p>
    <w:p w:rsidR="00B45A99" w:rsidRDefault="00B45A99" w:rsidP="00B45A99">
      <w:pPr>
        <w:spacing w:after="0" w:line="240" w:lineRule="auto"/>
        <w:jc w:val="right"/>
        <w:rPr>
          <w:szCs w:val="24"/>
        </w:rPr>
      </w:pPr>
      <w:r>
        <w:rPr>
          <w:szCs w:val="24"/>
        </w:rPr>
        <w:t>к программе учебного предмета</w:t>
      </w:r>
    </w:p>
    <w:p w:rsidR="00B45A99" w:rsidRPr="00C8096B" w:rsidRDefault="00B45A99" w:rsidP="00B45A99">
      <w:pPr>
        <w:spacing w:after="0" w:line="240" w:lineRule="auto"/>
        <w:jc w:val="right"/>
        <w:rPr>
          <w:szCs w:val="24"/>
        </w:rPr>
      </w:pPr>
      <w:r w:rsidRPr="00C8096B">
        <w:rPr>
          <w:szCs w:val="24"/>
        </w:rPr>
        <w:t xml:space="preserve"> </w:t>
      </w:r>
      <w:r>
        <w:rPr>
          <w:szCs w:val="24"/>
        </w:rPr>
        <w:t>Чтение</w:t>
      </w:r>
      <w:r w:rsidRPr="00C8096B">
        <w:rPr>
          <w:szCs w:val="24"/>
        </w:rPr>
        <w:t>. Базовый уровень</w:t>
      </w:r>
    </w:p>
    <w:p w:rsidR="00B45A99" w:rsidRPr="00C8096B" w:rsidRDefault="00B45A99" w:rsidP="00B45A99">
      <w:pPr>
        <w:spacing w:after="0" w:line="240" w:lineRule="auto"/>
        <w:jc w:val="right"/>
        <w:rPr>
          <w:szCs w:val="24"/>
        </w:rPr>
      </w:pPr>
      <w:r>
        <w:rPr>
          <w:szCs w:val="24"/>
        </w:rPr>
        <w:t xml:space="preserve">5 </w:t>
      </w:r>
      <w:r w:rsidRPr="00C8096B">
        <w:rPr>
          <w:szCs w:val="24"/>
        </w:rPr>
        <w:t>классы</w:t>
      </w:r>
    </w:p>
    <w:p w:rsidR="00B45A99" w:rsidRDefault="00B45A99" w:rsidP="00B45A99">
      <w:pPr>
        <w:spacing w:after="0" w:line="240" w:lineRule="auto"/>
        <w:jc w:val="right"/>
        <w:rPr>
          <w:szCs w:val="24"/>
        </w:rPr>
      </w:pPr>
    </w:p>
    <w:p w:rsidR="00B45A99" w:rsidRDefault="00B45A99" w:rsidP="00B45A99">
      <w:pPr>
        <w:spacing w:after="0" w:line="240" w:lineRule="auto"/>
        <w:jc w:val="right"/>
        <w:rPr>
          <w:szCs w:val="24"/>
        </w:rPr>
      </w:pPr>
    </w:p>
    <w:p w:rsidR="00B45A99" w:rsidRPr="002F2A66" w:rsidRDefault="00B45A99" w:rsidP="00B45A99">
      <w:pPr>
        <w:spacing w:after="0" w:line="240" w:lineRule="auto"/>
        <w:jc w:val="center"/>
        <w:rPr>
          <w:szCs w:val="24"/>
        </w:rPr>
      </w:pPr>
      <w:r w:rsidRPr="002F2A66">
        <w:rPr>
          <w:b/>
          <w:bCs/>
          <w:color w:val="242021"/>
          <w:szCs w:val="24"/>
        </w:rPr>
        <w:t>НОРМЫ ОЦЕНКИ ЗНАНИЙ, УМЕНИЙ И НАВЫКОВ</w:t>
      </w:r>
      <w:r w:rsidRPr="002F2A66">
        <w:rPr>
          <w:b/>
          <w:bCs/>
          <w:color w:val="242021"/>
          <w:szCs w:val="24"/>
        </w:rPr>
        <w:br/>
        <w:t xml:space="preserve">УЧАЩИХСЯ ПО </w:t>
      </w:r>
      <w:r>
        <w:rPr>
          <w:b/>
          <w:bCs/>
          <w:color w:val="242021"/>
          <w:szCs w:val="24"/>
        </w:rPr>
        <w:t>ЛИТЕРАТУРЕ</w:t>
      </w:r>
    </w:p>
    <w:p w:rsidR="00FF1F41" w:rsidRDefault="00FF1F41" w:rsidP="00B45A99">
      <w:pPr>
        <w:spacing w:after="16"/>
        <w:ind w:left="0" w:right="3" w:firstLine="0"/>
      </w:pPr>
    </w:p>
    <w:p w:rsidR="00CD1822" w:rsidRPr="00524164" w:rsidRDefault="00CD1822" w:rsidP="00CD1822">
      <w:pPr>
        <w:pStyle w:val="a3"/>
        <w:jc w:val="both"/>
        <w:rPr>
          <w:rFonts w:ascii="Times New Roman" w:hAnsi="Times New Roman" w:cs="Times New Roman"/>
          <w:b/>
          <w:bCs/>
          <w:i/>
          <w:sz w:val="24"/>
          <w:szCs w:val="24"/>
        </w:rPr>
      </w:pPr>
      <w:bookmarkStart w:id="4" w:name="_Hlk138961962"/>
      <w:r w:rsidRPr="00524164">
        <w:rPr>
          <w:rFonts w:ascii="Times New Roman" w:hAnsi="Times New Roman" w:cs="Times New Roman"/>
          <w:b/>
          <w:bCs/>
          <w:sz w:val="24"/>
          <w:szCs w:val="24"/>
          <w:shd w:val="clear" w:color="auto" w:fill="FFFFFF"/>
        </w:rPr>
        <w:t>Система оценки достижений</w:t>
      </w:r>
    </w:p>
    <w:bookmarkEnd w:id="4"/>
    <w:p w:rsidR="00CD1822" w:rsidRPr="006C1FF3" w:rsidRDefault="00CD1822" w:rsidP="00CD1822">
      <w:pPr>
        <w:pStyle w:val="a3"/>
        <w:jc w:val="both"/>
        <w:rPr>
          <w:rFonts w:ascii="Times New Roman" w:hAnsi="Times New Roman" w:cs="Times New Roman"/>
          <w:sz w:val="24"/>
          <w:szCs w:val="24"/>
          <w:highlight w:val="white"/>
        </w:rPr>
      </w:pPr>
      <w:r w:rsidRPr="006C1FF3">
        <w:rPr>
          <w:rFonts w:ascii="Times New Roman" w:hAnsi="Times New Roman" w:cs="Times New Roman"/>
          <w:sz w:val="24"/>
          <w:szCs w:val="24"/>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0 баллов - нет фиксируемой динамики;</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1 балл - минимальная динамика;</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2 балла - удовлетворительная динамика;</w:t>
      </w:r>
    </w:p>
    <w:p w:rsidR="00CD1822" w:rsidRPr="006C1FF3" w:rsidRDefault="00CD1822" w:rsidP="00CD1822">
      <w:pPr>
        <w:pStyle w:val="a3"/>
        <w:jc w:val="both"/>
        <w:rPr>
          <w:rFonts w:ascii="Times New Roman" w:hAnsi="Times New Roman" w:cs="Times New Roman"/>
          <w:sz w:val="24"/>
          <w:szCs w:val="24"/>
        </w:rPr>
      </w:pPr>
      <w:bookmarkStart w:id="5" w:name="_heading=h.6a3yku1uxf5o" w:colFirst="0" w:colLast="0"/>
      <w:bookmarkEnd w:id="5"/>
      <w:r w:rsidRPr="006C1FF3">
        <w:rPr>
          <w:rFonts w:ascii="Times New Roman" w:hAnsi="Times New Roman" w:cs="Times New Roman"/>
          <w:sz w:val="24"/>
          <w:szCs w:val="24"/>
        </w:rPr>
        <w:t>3 балла - значительная динамика.</w:t>
      </w:r>
    </w:p>
    <w:p w:rsidR="00CD1822" w:rsidRPr="006C1FF3" w:rsidRDefault="00CD1822" w:rsidP="00CD1822">
      <w:pPr>
        <w:pStyle w:val="a3"/>
        <w:jc w:val="both"/>
        <w:rPr>
          <w:rFonts w:ascii="Times New Roman" w:hAnsi="Times New Roman" w:cs="Times New Roman"/>
          <w:sz w:val="24"/>
          <w:szCs w:val="24"/>
        </w:rPr>
      </w:pPr>
      <w:bookmarkStart w:id="6" w:name="_heading=h.ha5t6xo5ig3n"/>
      <w:bookmarkStart w:id="7" w:name="_heading=h.i3nzianyf5gw" w:colFirst="0" w:colLast="0"/>
      <w:bookmarkEnd w:id="6"/>
      <w:bookmarkEnd w:id="7"/>
      <w:r w:rsidRPr="006C1FF3">
        <w:rPr>
          <w:rFonts w:ascii="Times New Roman" w:hAnsi="Times New Roman" w:cs="Times New Roman"/>
          <w:sz w:val="24"/>
          <w:szCs w:val="24"/>
        </w:rPr>
        <w:t>Проверку навыков чтения проводят на основе повседневных наблюдений за чтением и пониманием прочитанного по учебнику путём специального опроса по чтению, пересказу или комбинированного опроса.</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В начале, середине и конце учебного года проводится проверка техники чтения.</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При проверке техники чтения рекомендуется подбирать незнакомые, но доступные тексты примерно следующего объёма (на конец года): 5 класс 55-60 слов.</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При оценке принимаются во внимание индивидуальные психофизические особенности обучающегося, акцент делается не на беглость чтения, а на осознанное понимание прочитанного, умение отвечать на вопросы, пересказать текст.</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lastRenderedPageBreak/>
        <w:t>Оценка «5»</w:t>
      </w:r>
      <w:r w:rsidRPr="006C1FF3">
        <w:rPr>
          <w:rFonts w:ascii="Times New Roman" w:hAnsi="Times New Roman" w:cs="Times New Roman"/>
          <w:sz w:val="24"/>
          <w:szCs w:val="24"/>
        </w:rPr>
        <w:t xml:space="preserve"> ставится обучающемуся, если он:</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читает правильно, бегло, выразительно, с соблюдением норм литературного произношения;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выделяет главную мысль произведения или частей рассказа с незначительной помощью учителя;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делит текст на части и озаглавливает их с помощью учителя; называет главных действующих лиц произведения, характеризует их поступки;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отвечает на вопросы по содержанию прочитанного и пересказывает прочитанное полно, правильно, последовательно;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твердо знает наизусть стихотворение и читает их выразительно.</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t>Оценка «4»</w:t>
      </w:r>
      <w:r w:rsidRPr="006C1FF3">
        <w:rPr>
          <w:rFonts w:ascii="Times New Roman" w:hAnsi="Times New Roman" w:cs="Times New Roman"/>
          <w:sz w:val="24"/>
          <w:szCs w:val="24"/>
        </w:rPr>
        <w:t xml:space="preserve"> ставится обучающемуся, если он:</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читает в основном правильно, бегло допускает 1–2   ошибки при чтении и соблюдении смысловых пауз, знаков препинания, передающих интонацию, логических ударений;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называет главных действующих лиц произведения, характеризует их поступки, допускает неточности в ответах на вопросы при пересказе содержания, исправляет их с помощью учителя;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допускает при чтении стихотворения наизусть 1–2   самостоятельно исправленные ошибки, читает наизусть недостаточно выразительно.</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t>Оценка «3»</w:t>
      </w:r>
      <w:r w:rsidRPr="006C1FF3">
        <w:rPr>
          <w:rFonts w:ascii="Times New Roman" w:hAnsi="Times New Roman" w:cs="Times New Roman"/>
          <w:sz w:val="24"/>
          <w:szCs w:val="24"/>
        </w:rPr>
        <w:t xml:space="preserve"> ставится обучающемуся, если он:</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читает недостаточно бегло, некоторые слова по слогам;</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 допускает 3–4   ошибки при чтении и соблюдении синтаксических пауз;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3–4 в соблюдении смысловых пауз, знаков препинания, передающих интонацию логических ударений;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отвечает на вопросы и пересказывает содержание прочитанного с помощью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затрудняется называть главных действующих лиц произведения, характеризовать их поступки;</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 xml:space="preserve"> отвечает на вопросы и пересказывает неполно, непоследовательно, допускает искажения основного смысла произведения; обнаруживает при чтении наизусть нетвердое усвоение текста.</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t>Оценка «2»</w:t>
      </w:r>
      <w:r w:rsidRPr="006C1FF3">
        <w:rPr>
          <w:rFonts w:ascii="Times New Roman" w:hAnsi="Times New Roman" w:cs="Times New Roman"/>
          <w:sz w:val="24"/>
          <w:szCs w:val="24"/>
        </w:rPr>
        <w:t xml:space="preserve"> - не ставится.</w:t>
      </w:r>
    </w:p>
    <w:p w:rsidR="00CD1822" w:rsidRPr="00B45A99" w:rsidRDefault="00CD1822" w:rsidP="00CD1822">
      <w:pPr>
        <w:pStyle w:val="a3"/>
        <w:jc w:val="both"/>
        <w:rPr>
          <w:rFonts w:ascii="Times New Roman" w:hAnsi="Times New Roman" w:cs="Times New Roman"/>
          <w:b/>
          <w:i/>
          <w:sz w:val="24"/>
          <w:szCs w:val="24"/>
        </w:rPr>
      </w:pPr>
      <w:r w:rsidRPr="00B45A99">
        <w:rPr>
          <w:rFonts w:ascii="Times New Roman" w:hAnsi="Times New Roman" w:cs="Times New Roman"/>
          <w:b/>
          <w:i/>
          <w:sz w:val="24"/>
          <w:szCs w:val="24"/>
        </w:rPr>
        <w:t>Критерии отметки пересказа текста</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t>Оценка «5»</w:t>
      </w:r>
      <w:r w:rsidRPr="006C1FF3">
        <w:rPr>
          <w:rFonts w:ascii="Times New Roman" w:hAnsi="Times New Roman" w:cs="Times New Roman"/>
          <w:sz w:val="24"/>
          <w:szCs w:val="24"/>
        </w:rPr>
        <w:t xml:space="preserve"> - пересказывает содержание прочитанного самостоятельно, последовательно, не упуская главного, правильно отвечает на вопрос.</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t>Оценка «4»</w:t>
      </w:r>
      <w:r w:rsidRPr="006C1FF3">
        <w:rPr>
          <w:rFonts w:ascii="Times New Roman" w:hAnsi="Times New Roman" w:cs="Times New Roman"/>
          <w:sz w:val="24"/>
          <w:szCs w:val="24"/>
        </w:rPr>
        <w:t xml:space="preserve"> - допускает 1-2 ошибки, неточности, сам их исправляет.</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t>Оценка «3»</w:t>
      </w:r>
      <w:r w:rsidRPr="006C1FF3">
        <w:rPr>
          <w:rFonts w:ascii="Times New Roman" w:hAnsi="Times New Roman" w:cs="Times New Roman"/>
          <w:sz w:val="24"/>
          <w:szCs w:val="24"/>
        </w:rPr>
        <w:t xml:space="preserve"> - пересказывает при помощи наводящих вопросов учителя, не умеет последовательно передать содержание прочитанного, допускает речевые ошибки.</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t>Оценка «2»</w:t>
      </w:r>
      <w:r w:rsidRPr="006C1FF3">
        <w:rPr>
          <w:rFonts w:ascii="Times New Roman" w:hAnsi="Times New Roman" w:cs="Times New Roman"/>
          <w:sz w:val="24"/>
          <w:szCs w:val="24"/>
        </w:rPr>
        <w:t xml:space="preserve"> - не ставится.</w:t>
      </w:r>
    </w:p>
    <w:p w:rsidR="00CD1822" w:rsidRPr="00B45A99" w:rsidRDefault="00CD1822" w:rsidP="00CD1822">
      <w:pPr>
        <w:pStyle w:val="a3"/>
        <w:jc w:val="both"/>
        <w:rPr>
          <w:rFonts w:ascii="Times New Roman" w:hAnsi="Times New Roman" w:cs="Times New Roman"/>
          <w:b/>
          <w:i/>
          <w:sz w:val="24"/>
          <w:szCs w:val="24"/>
        </w:rPr>
      </w:pPr>
      <w:r w:rsidRPr="00B45A99">
        <w:rPr>
          <w:rFonts w:ascii="Times New Roman" w:hAnsi="Times New Roman" w:cs="Times New Roman"/>
          <w:b/>
          <w:i/>
          <w:sz w:val="24"/>
          <w:szCs w:val="24"/>
        </w:rPr>
        <w:t>Критерии чтения стихотворения наизусть</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t>Оценка</w:t>
      </w:r>
      <w:r w:rsidRPr="006C1FF3">
        <w:rPr>
          <w:rFonts w:ascii="Times New Roman" w:hAnsi="Times New Roman" w:cs="Times New Roman"/>
          <w:sz w:val="24"/>
          <w:szCs w:val="24"/>
        </w:rPr>
        <w:t xml:space="preserve"> </w:t>
      </w:r>
      <w:r w:rsidRPr="006C1FF3">
        <w:rPr>
          <w:rFonts w:ascii="Times New Roman" w:hAnsi="Times New Roman" w:cs="Times New Roman"/>
          <w:i/>
          <w:sz w:val="24"/>
          <w:szCs w:val="24"/>
        </w:rPr>
        <w:t>«5»</w:t>
      </w:r>
      <w:r w:rsidRPr="006C1FF3">
        <w:rPr>
          <w:rFonts w:ascii="Times New Roman" w:hAnsi="Times New Roman" w:cs="Times New Roman"/>
          <w:sz w:val="24"/>
          <w:szCs w:val="24"/>
        </w:rPr>
        <w:t xml:space="preserve"> - твердо, без подсказок, знает наизусть, выразительно читает.</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t>Оценка</w:t>
      </w:r>
      <w:r w:rsidRPr="006C1FF3">
        <w:rPr>
          <w:rFonts w:ascii="Times New Roman" w:hAnsi="Times New Roman" w:cs="Times New Roman"/>
          <w:sz w:val="24"/>
          <w:szCs w:val="24"/>
        </w:rPr>
        <w:t xml:space="preserve"> </w:t>
      </w:r>
      <w:r w:rsidRPr="006C1FF3">
        <w:rPr>
          <w:rFonts w:ascii="Times New Roman" w:hAnsi="Times New Roman" w:cs="Times New Roman"/>
          <w:i/>
          <w:sz w:val="24"/>
          <w:szCs w:val="24"/>
        </w:rPr>
        <w:t>«4»</w:t>
      </w:r>
      <w:r w:rsidRPr="006C1FF3">
        <w:rPr>
          <w:rFonts w:ascii="Times New Roman" w:hAnsi="Times New Roman" w:cs="Times New Roman"/>
          <w:sz w:val="24"/>
          <w:szCs w:val="24"/>
        </w:rPr>
        <w:t xml:space="preserve"> - знает наизусть, но допускает при чтении перестановку слов, самостоятельно исправляет допущенные неточности.</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t>Оценка «3»</w:t>
      </w:r>
      <w:r w:rsidRPr="006C1FF3">
        <w:rPr>
          <w:rFonts w:ascii="Times New Roman" w:hAnsi="Times New Roman" w:cs="Times New Roman"/>
          <w:sz w:val="24"/>
          <w:szCs w:val="24"/>
        </w:rPr>
        <w:t xml:space="preserve">- читает наизусть, но при чтении обнаруживает нетвердое усвоение текста. </w:t>
      </w:r>
    </w:p>
    <w:p w:rsidR="00CD1822" w:rsidRPr="006C1FF3" w:rsidRDefault="00CD1822" w:rsidP="00CD1822">
      <w:pPr>
        <w:pStyle w:val="a3"/>
        <w:jc w:val="both"/>
        <w:rPr>
          <w:rFonts w:ascii="Times New Roman" w:hAnsi="Times New Roman" w:cs="Times New Roman"/>
          <w:sz w:val="24"/>
          <w:szCs w:val="24"/>
        </w:rPr>
      </w:pPr>
      <w:r w:rsidRPr="006C1FF3">
        <w:rPr>
          <w:rFonts w:ascii="Times New Roman" w:hAnsi="Times New Roman" w:cs="Times New Roman"/>
          <w:i/>
          <w:sz w:val="24"/>
          <w:szCs w:val="24"/>
        </w:rPr>
        <w:t>Оценка «2»</w:t>
      </w:r>
      <w:r w:rsidRPr="006C1FF3">
        <w:rPr>
          <w:rFonts w:ascii="Times New Roman" w:hAnsi="Times New Roman" w:cs="Times New Roman"/>
          <w:sz w:val="24"/>
          <w:szCs w:val="24"/>
        </w:rPr>
        <w:t xml:space="preserve"> - не ставится.</w:t>
      </w:r>
    </w:p>
    <w:p w:rsidR="00CD1822" w:rsidRPr="006C1FF3" w:rsidRDefault="00CD1822" w:rsidP="00CD1822">
      <w:pPr>
        <w:pStyle w:val="a3"/>
        <w:jc w:val="both"/>
        <w:rPr>
          <w:rFonts w:ascii="Times New Roman" w:hAnsi="Times New Roman" w:cs="Times New Roman"/>
          <w:sz w:val="24"/>
          <w:szCs w:val="24"/>
        </w:rPr>
      </w:pPr>
    </w:p>
    <w:p w:rsidR="00CD1822" w:rsidRDefault="00CD1822" w:rsidP="00CD1822">
      <w:pPr>
        <w:pStyle w:val="a3"/>
        <w:jc w:val="both"/>
        <w:rPr>
          <w:rFonts w:ascii="Times New Roman" w:hAnsi="Times New Roman" w:cs="Times New Roman"/>
          <w:sz w:val="24"/>
          <w:szCs w:val="24"/>
        </w:rPr>
      </w:pPr>
      <w:r w:rsidRPr="006C1FF3">
        <w:rPr>
          <w:rFonts w:ascii="Times New Roman" w:hAnsi="Times New Roman" w:cs="Times New Roman"/>
          <w:sz w:val="24"/>
          <w:szCs w:val="24"/>
        </w:rPr>
        <w:tab/>
      </w: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Default="00B45A99" w:rsidP="00CD1822">
      <w:pPr>
        <w:pStyle w:val="a3"/>
        <w:jc w:val="both"/>
        <w:rPr>
          <w:rFonts w:ascii="Times New Roman" w:hAnsi="Times New Roman" w:cs="Times New Roman"/>
          <w:sz w:val="24"/>
          <w:szCs w:val="24"/>
        </w:rPr>
      </w:pPr>
    </w:p>
    <w:p w:rsidR="00B45A99" w:rsidRPr="006C1FF3" w:rsidRDefault="00B45A99" w:rsidP="00CD1822">
      <w:pPr>
        <w:pStyle w:val="a3"/>
        <w:jc w:val="both"/>
        <w:rPr>
          <w:rFonts w:ascii="Times New Roman" w:hAnsi="Times New Roman" w:cs="Times New Roman"/>
          <w:sz w:val="24"/>
          <w:szCs w:val="24"/>
        </w:rPr>
        <w:sectPr w:rsidR="00B45A99" w:rsidRPr="006C1FF3">
          <w:footerReference w:type="default" r:id="rId9"/>
          <w:pgSz w:w="11906" w:h="16838"/>
          <w:pgMar w:top="1134" w:right="1418" w:bottom="1701" w:left="1418" w:header="709" w:footer="709" w:gutter="0"/>
          <w:pgNumType w:start="1"/>
          <w:cols w:space="720"/>
          <w:titlePg/>
        </w:sectPr>
      </w:pPr>
    </w:p>
    <w:p w:rsidR="00B45A99" w:rsidRDefault="00FF1F41" w:rsidP="00B45A99">
      <w:pPr>
        <w:spacing w:after="0" w:line="240" w:lineRule="auto"/>
        <w:jc w:val="right"/>
        <w:rPr>
          <w:szCs w:val="24"/>
        </w:rPr>
      </w:pPr>
      <w:r>
        <w:lastRenderedPageBreak/>
        <w:t xml:space="preserve"> </w:t>
      </w:r>
      <w:r w:rsidR="00B45A99">
        <w:rPr>
          <w:szCs w:val="24"/>
        </w:rPr>
        <w:t>Приложение №3</w:t>
      </w:r>
    </w:p>
    <w:p w:rsidR="00B45A99" w:rsidRDefault="00B45A99" w:rsidP="00B45A99">
      <w:pPr>
        <w:spacing w:after="0" w:line="240" w:lineRule="auto"/>
        <w:jc w:val="right"/>
        <w:rPr>
          <w:szCs w:val="24"/>
        </w:rPr>
      </w:pPr>
      <w:r>
        <w:rPr>
          <w:szCs w:val="24"/>
        </w:rPr>
        <w:t>к программе учебного предмета</w:t>
      </w:r>
    </w:p>
    <w:p w:rsidR="00B45A99" w:rsidRPr="00C8096B" w:rsidRDefault="00B45A99" w:rsidP="00B45A99">
      <w:pPr>
        <w:spacing w:after="0" w:line="240" w:lineRule="auto"/>
        <w:jc w:val="right"/>
        <w:rPr>
          <w:szCs w:val="24"/>
        </w:rPr>
      </w:pPr>
      <w:r>
        <w:rPr>
          <w:szCs w:val="24"/>
        </w:rPr>
        <w:t>Чтение</w:t>
      </w:r>
      <w:r w:rsidRPr="00C8096B">
        <w:rPr>
          <w:szCs w:val="24"/>
        </w:rPr>
        <w:t>. Базовый уровень</w:t>
      </w:r>
    </w:p>
    <w:p w:rsidR="00B45A99" w:rsidRDefault="00B45A99" w:rsidP="00B45A99">
      <w:pPr>
        <w:spacing w:after="0" w:line="240" w:lineRule="auto"/>
        <w:jc w:val="right"/>
        <w:rPr>
          <w:szCs w:val="24"/>
        </w:rPr>
      </w:pPr>
      <w:r>
        <w:rPr>
          <w:szCs w:val="24"/>
        </w:rPr>
        <w:t>5</w:t>
      </w:r>
      <w:r w:rsidRPr="00C8096B">
        <w:rPr>
          <w:szCs w:val="24"/>
        </w:rPr>
        <w:t xml:space="preserve"> классы</w:t>
      </w:r>
    </w:p>
    <w:p w:rsidR="00B45A99" w:rsidRDefault="00B45A99" w:rsidP="00B45A99">
      <w:pPr>
        <w:spacing w:after="0" w:line="240" w:lineRule="auto"/>
        <w:jc w:val="right"/>
        <w:rPr>
          <w:szCs w:val="24"/>
        </w:rPr>
      </w:pPr>
    </w:p>
    <w:p w:rsidR="00B45A99" w:rsidRDefault="00B45A99" w:rsidP="00B45A99">
      <w:pPr>
        <w:jc w:val="center"/>
        <w:rPr>
          <w:b/>
          <w:bCs/>
          <w:szCs w:val="24"/>
        </w:rPr>
      </w:pPr>
      <w:r w:rsidRPr="001B38DF">
        <w:rPr>
          <w:b/>
          <w:bCs/>
          <w:szCs w:val="24"/>
        </w:rPr>
        <w:t>Оценочные материалы</w:t>
      </w:r>
    </w:p>
    <w:p w:rsidR="00B45A99" w:rsidRPr="001B38DF" w:rsidRDefault="00B45A99" w:rsidP="00B45A99">
      <w:pPr>
        <w:jc w:val="center"/>
        <w:rPr>
          <w:b/>
          <w:bCs/>
          <w:szCs w:val="24"/>
        </w:rPr>
      </w:pPr>
    </w:p>
    <w:tbl>
      <w:tblPr>
        <w:tblStyle w:val="a5"/>
        <w:tblW w:w="0" w:type="auto"/>
        <w:tblInd w:w="-113" w:type="dxa"/>
        <w:tblLook w:val="04A0" w:firstRow="1" w:lastRow="0" w:firstColumn="1" w:lastColumn="0" w:noHBand="0" w:noVBand="1"/>
      </w:tblPr>
      <w:tblGrid>
        <w:gridCol w:w="1093"/>
        <w:gridCol w:w="3410"/>
        <w:gridCol w:w="1417"/>
        <w:gridCol w:w="3538"/>
      </w:tblGrid>
      <w:tr w:rsidR="00B45A99" w:rsidRPr="001B38DF" w:rsidTr="00905E93">
        <w:tc>
          <w:tcPr>
            <w:tcW w:w="1093" w:type="dxa"/>
          </w:tcPr>
          <w:p w:rsidR="00B45A99" w:rsidRPr="00905E93" w:rsidRDefault="00B45A99" w:rsidP="00905E93">
            <w:pPr>
              <w:pStyle w:val="a3"/>
              <w:rPr>
                <w:rFonts w:ascii="Times New Roman" w:hAnsi="Times New Roman" w:cs="Times New Roman"/>
                <w:sz w:val="24"/>
                <w:szCs w:val="24"/>
              </w:rPr>
            </w:pPr>
            <w:r w:rsidRPr="00905E93">
              <w:rPr>
                <w:rFonts w:ascii="Times New Roman" w:hAnsi="Times New Roman" w:cs="Times New Roman"/>
                <w:sz w:val="24"/>
                <w:szCs w:val="24"/>
              </w:rPr>
              <w:t>№ урока</w:t>
            </w:r>
          </w:p>
        </w:tc>
        <w:tc>
          <w:tcPr>
            <w:tcW w:w="3410" w:type="dxa"/>
          </w:tcPr>
          <w:p w:rsidR="00B45A99" w:rsidRPr="00905E93" w:rsidRDefault="00B45A99" w:rsidP="00905E93">
            <w:pPr>
              <w:pStyle w:val="a3"/>
              <w:rPr>
                <w:rFonts w:ascii="Times New Roman" w:hAnsi="Times New Roman" w:cs="Times New Roman"/>
                <w:sz w:val="24"/>
                <w:szCs w:val="24"/>
              </w:rPr>
            </w:pPr>
            <w:r w:rsidRPr="00905E93">
              <w:rPr>
                <w:rFonts w:ascii="Times New Roman" w:hAnsi="Times New Roman" w:cs="Times New Roman"/>
                <w:sz w:val="24"/>
                <w:szCs w:val="24"/>
              </w:rPr>
              <w:t>Тема урока</w:t>
            </w:r>
          </w:p>
        </w:tc>
        <w:tc>
          <w:tcPr>
            <w:tcW w:w="1417" w:type="dxa"/>
          </w:tcPr>
          <w:p w:rsidR="00B45A99" w:rsidRPr="00905E93" w:rsidRDefault="00B45A99" w:rsidP="00905E93">
            <w:pPr>
              <w:pStyle w:val="a3"/>
              <w:rPr>
                <w:rFonts w:ascii="Times New Roman" w:hAnsi="Times New Roman" w:cs="Times New Roman"/>
                <w:sz w:val="24"/>
                <w:szCs w:val="24"/>
              </w:rPr>
            </w:pPr>
            <w:r w:rsidRPr="00905E93">
              <w:rPr>
                <w:rFonts w:ascii="Times New Roman" w:hAnsi="Times New Roman" w:cs="Times New Roman"/>
                <w:sz w:val="24"/>
                <w:szCs w:val="24"/>
              </w:rPr>
              <w:t>Количество часов</w:t>
            </w:r>
          </w:p>
        </w:tc>
        <w:tc>
          <w:tcPr>
            <w:tcW w:w="3538" w:type="dxa"/>
          </w:tcPr>
          <w:p w:rsidR="00B45A99" w:rsidRPr="00905E93" w:rsidRDefault="00B45A99" w:rsidP="00905E93">
            <w:pPr>
              <w:pStyle w:val="a3"/>
              <w:rPr>
                <w:rFonts w:ascii="Times New Roman" w:hAnsi="Times New Roman" w:cs="Times New Roman"/>
                <w:sz w:val="24"/>
                <w:szCs w:val="24"/>
              </w:rPr>
            </w:pPr>
            <w:r w:rsidRPr="00905E93">
              <w:rPr>
                <w:rFonts w:ascii="Times New Roman" w:hAnsi="Times New Roman" w:cs="Times New Roman"/>
                <w:sz w:val="24"/>
                <w:szCs w:val="24"/>
              </w:rPr>
              <w:t>Образовательные ресурсы</w:t>
            </w:r>
          </w:p>
        </w:tc>
      </w:tr>
      <w:tr w:rsidR="00B45A99" w:rsidRPr="001B38DF" w:rsidTr="00905E93">
        <w:tc>
          <w:tcPr>
            <w:tcW w:w="1093" w:type="dxa"/>
          </w:tcPr>
          <w:p w:rsidR="00B45A99" w:rsidRPr="00905E93" w:rsidRDefault="00B45A99" w:rsidP="00905E93">
            <w:pPr>
              <w:pStyle w:val="a3"/>
              <w:rPr>
                <w:rFonts w:ascii="Times New Roman" w:hAnsi="Times New Roman" w:cs="Times New Roman"/>
                <w:sz w:val="24"/>
                <w:szCs w:val="24"/>
              </w:rPr>
            </w:pPr>
            <w:r w:rsidRPr="00905E93">
              <w:rPr>
                <w:rFonts w:ascii="Times New Roman" w:hAnsi="Times New Roman" w:cs="Times New Roman"/>
                <w:sz w:val="24"/>
                <w:szCs w:val="24"/>
              </w:rPr>
              <w:t>1</w:t>
            </w:r>
            <w:r w:rsidR="00905E93" w:rsidRPr="00905E93">
              <w:rPr>
                <w:rFonts w:ascii="Times New Roman" w:hAnsi="Times New Roman" w:cs="Times New Roman"/>
                <w:sz w:val="24"/>
                <w:szCs w:val="24"/>
              </w:rPr>
              <w:t>2</w:t>
            </w:r>
          </w:p>
        </w:tc>
        <w:tc>
          <w:tcPr>
            <w:tcW w:w="3410" w:type="dxa"/>
          </w:tcPr>
          <w:p w:rsidR="00B45A99" w:rsidRPr="00905E93" w:rsidRDefault="00B45A99" w:rsidP="00905E93">
            <w:pPr>
              <w:pStyle w:val="a3"/>
              <w:rPr>
                <w:rFonts w:ascii="Times New Roman" w:hAnsi="Times New Roman" w:cs="Times New Roman"/>
                <w:sz w:val="24"/>
                <w:szCs w:val="24"/>
              </w:rPr>
            </w:pPr>
            <w:r w:rsidRPr="00905E93">
              <w:rPr>
                <w:rFonts w:ascii="Times New Roman" w:hAnsi="Times New Roman" w:cs="Times New Roman"/>
                <w:sz w:val="24"/>
                <w:szCs w:val="24"/>
              </w:rPr>
              <w:t>Проверка навыков чтения.</w:t>
            </w:r>
          </w:p>
        </w:tc>
        <w:tc>
          <w:tcPr>
            <w:tcW w:w="1417" w:type="dxa"/>
          </w:tcPr>
          <w:p w:rsidR="00B45A99"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w:t>
            </w:r>
          </w:p>
        </w:tc>
        <w:tc>
          <w:tcPr>
            <w:tcW w:w="3538" w:type="dxa"/>
          </w:tcPr>
          <w:p w:rsidR="00B45A99"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Утверждено на ШМО НО Протокол ;№1 от29.08.2023г</w:t>
            </w:r>
          </w:p>
        </w:tc>
      </w:tr>
      <w:tr w:rsidR="00B45A99" w:rsidRPr="001B38DF" w:rsidTr="00905E93">
        <w:tc>
          <w:tcPr>
            <w:tcW w:w="1093" w:type="dxa"/>
          </w:tcPr>
          <w:p w:rsidR="00B45A99"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64</w:t>
            </w:r>
          </w:p>
        </w:tc>
        <w:tc>
          <w:tcPr>
            <w:tcW w:w="3410" w:type="dxa"/>
          </w:tcPr>
          <w:p w:rsidR="00B45A99" w:rsidRPr="00905E93" w:rsidRDefault="00B45A99" w:rsidP="00905E93">
            <w:pPr>
              <w:pStyle w:val="a3"/>
              <w:rPr>
                <w:rFonts w:ascii="Times New Roman" w:hAnsi="Times New Roman" w:cs="Times New Roman"/>
                <w:sz w:val="24"/>
                <w:szCs w:val="24"/>
              </w:rPr>
            </w:pPr>
            <w:r w:rsidRPr="00905E93">
              <w:rPr>
                <w:rFonts w:ascii="Times New Roman" w:hAnsi="Times New Roman" w:cs="Times New Roman"/>
                <w:sz w:val="24"/>
                <w:szCs w:val="24"/>
              </w:rPr>
              <w:t>Проверка навыков чтения.</w:t>
            </w:r>
          </w:p>
        </w:tc>
        <w:tc>
          <w:tcPr>
            <w:tcW w:w="1417" w:type="dxa"/>
          </w:tcPr>
          <w:p w:rsidR="00B45A99"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w:t>
            </w:r>
          </w:p>
        </w:tc>
        <w:tc>
          <w:tcPr>
            <w:tcW w:w="3538" w:type="dxa"/>
          </w:tcPr>
          <w:p w:rsidR="00B45A99"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Утверждено на ШМО НО Протокол ;№1 от29.08.2023г</w:t>
            </w:r>
          </w:p>
        </w:tc>
      </w:tr>
      <w:tr w:rsidR="00B45A99" w:rsidRPr="001B38DF" w:rsidTr="00905E93">
        <w:tc>
          <w:tcPr>
            <w:tcW w:w="1093" w:type="dxa"/>
          </w:tcPr>
          <w:p w:rsidR="00B45A99"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127</w:t>
            </w:r>
          </w:p>
        </w:tc>
        <w:tc>
          <w:tcPr>
            <w:tcW w:w="3410" w:type="dxa"/>
          </w:tcPr>
          <w:p w:rsidR="00B45A99" w:rsidRPr="00905E93" w:rsidRDefault="00B45A99" w:rsidP="00905E93">
            <w:pPr>
              <w:pStyle w:val="a3"/>
              <w:rPr>
                <w:rFonts w:ascii="Times New Roman" w:hAnsi="Times New Roman" w:cs="Times New Roman"/>
                <w:sz w:val="24"/>
                <w:szCs w:val="24"/>
              </w:rPr>
            </w:pPr>
            <w:r w:rsidRPr="00905E93">
              <w:rPr>
                <w:rFonts w:ascii="Times New Roman" w:hAnsi="Times New Roman" w:cs="Times New Roman"/>
                <w:sz w:val="24"/>
                <w:szCs w:val="24"/>
              </w:rPr>
              <w:t>Проверка навыков чтения.</w:t>
            </w:r>
          </w:p>
        </w:tc>
        <w:tc>
          <w:tcPr>
            <w:tcW w:w="1417" w:type="dxa"/>
          </w:tcPr>
          <w:p w:rsidR="00B45A99"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1</w:t>
            </w:r>
          </w:p>
        </w:tc>
        <w:tc>
          <w:tcPr>
            <w:tcW w:w="3538" w:type="dxa"/>
          </w:tcPr>
          <w:p w:rsidR="00B45A99" w:rsidRPr="00905E93" w:rsidRDefault="00905E93" w:rsidP="00905E93">
            <w:pPr>
              <w:pStyle w:val="a3"/>
              <w:rPr>
                <w:rFonts w:ascii="Times New Roman" w:hAnsi="Times New Roman" w:cs="Times New Roman"/>
                <w:sz w:val="24"/>
                <w:szCs w:val="24"/>
              </w:rPr>
            </w:pPr>
            <w:r w:rsidRPr="00905E93">
              <w:rPr>
                <w:rFonts w:ascii="Times New Roman" w:hAnsi="Times New Roman" w:cs="Times New Roman"/>
                <w:sz w:val="24"/>
                <w:szCs w:val="24"/>
              </w:rPr>
              <w:t>Утверждено на ШМО НО Протокол ;№1 от29.08.2023г</w:t>
            </w:r>
          </w:p>
        </w:tc>
      </w:tr>
    </w:tbl>
    <w:p w:rsidR="00B45A99" w:rsidRPr="00C8096B" w:rsidRDefault="00B45A99" w:rsidP="00B45A99">
      <w:pPr>
        <w:spacing w:after="0" w:line="240" w:lineRule="auto"/>
        <w:jc w:val="right"/>
        <w:rPr>
          <w:szCs w:val="24"/>
        </w:rPr>
      </w:pPr>
    </w:p>
    <w:p w:rsidR="00FF1F41" w:rsidRDefault="00FF1F41" w:rsidP="00FF1F41">
      <w:pPr>
        <w:spacing w:after="0" w:line="256" w:lineRule="auto"/>
        <w:ind w:left="0" w:firstLine="0"/>
        <w:jc w:val="left"/>
      </w:pPr>
    </w:p>
    <w:p w:rsidR="00553607" w:rsidRDefault="00553607"/>
    <w:sectPr w:rsidR="0055360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19E" w:rsidRDefault="00DB719E">
      <w:pPr>
        <w:spacing w:after="0" w:line="240" w:lineRule="auto"/>
      </w:pPr>
      <w:r>
        <w:separator/>
      </w:r>
    </w:p>
  </w:endnote>
  <w:endnote w:type="continuationSeparator" w:id="0">
    <w:p w:rsidR="00DB719E" w:rsidRDefault="00DB7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46E" w:rsidRDefault="00D9746E">
    <w:pPr>
      <w:pBdr>
        <w:top w:val="nil"/>
        <w:left w:val="nil"/>
        <w:bottom w:val="nil"/>
        <w:right w:val="nil"/>
        <w:between w:val="nil"/>
      </w:pBdr>
      <w:tabs>
        <w:tab w:val="center" w:pos="4677"/>
        <w:tab w:val="right" w:pos="9355"/>
      </w:tabs>
      <w:spacing w:after="0" w:line="240" w:lineRule="auto"/>
      <w:jc w:val="right"/>
    </w:pPr>
    <w:r>
      <w:fldChar w:fldCharType="begin"/>
    </w:r>
    <w:r>
      <w:instrText>PAGE</w:instrText>
    </w:r>
    <w:r>
      <w:fldChar w:fldCharType="separate"/>
    </w:r>
    <w:r w:rsidR="0052422E">
      <w:rPr>
        <w:noProof/>
      </w:rPr>
      <w:t>5</w:t>
    </w:r>
    <w:r>
      <w:fldChar w:fldCharType="end"/>
    </w:r>
  </w:p>
  <w:p w:rsidR="00D9746E" w:rsidRDefault="00D9746E">
    <w:pPr>
      <w:pBdr>
        <w:top w:val="nil"/>
        <w:left w:val="nil"/>
        <w:bottom w:val="nil"/>
        <w:right w:val="nil"/>
        <w:between w:val="nil"/>
      </w:pBdr>
      <w:tabs>
        <w:tab w:val="center" w:pos="4677"/>
        <w:tab w:val="right" w:pos="9355"/>
      </w:tabs>
      <w:spacing w:after="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46E" w:rsidRDefault="00D9746E">
    <w:pPr>
      <w:pBdr>
        <w:top w:val="nil"/>
        <w:left w:val="nil"/>
        <w:bottom w:val="nil"/>
        <w:right w:val="nil"/>
        <w:between w:val="nil"/>
      </w:pBdr>
      <w:tabs>
        <w:tab w:val="center" w:pos="4677"/>
        <w:tab w:val="right" w:pos="9355"/>
      </w:tabs>
      <w:spacing w:after="0" w:line="240" w:lineRule="auto"/>
      <w:jc w:val="right"/>
    </w:pPr>
    <w:r>
      <w:fldChar w:fldCharType="begin"/>
    </w:r>
    <w:r>
      <w:instrText>PAGE</w:instrText>
    </w:r>
    <w:r>
      <w:fldChar w:fldCharType="separate"/>
    </w:r>
    <w:r w:rsidR="0052422E">
      <w:rPr>
        <w:noProof/>
      </w:rPr>
      <w:t>10</w:t>
    </w:r>
    <w:r>
      <w:fldChar w:fldCharType="end"/>
    </w:r>
  </w:p>
  <w:p w:rsidR="00D9746E" w:rsidRDefault="00D9746E">
    <w:pPr>
      <w:pBdr>
        <w:top w:val="nil"/>
        <w:left w:val="nil"/>
        <w:bottom w:val="nil"/>
        <w:right w:val="nil"/>
        <w:between w:val="nil"/>
      </w:pBdr>
      <w:tabs>
        <w:tab w:val="center" w:pos="4677"/>
        <w:tab w:val="right" w:pos="9355"/>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19E" w:rsidRDefault="00DB719E">
      <w:pPr>
        <w:spacing w:after="0" w:line="240" w:lineRule="auto"/>
      </w:pPr>
      <w:r>
        <w:separator/>
      </w:r>
    </w:p>
  </w:footnote>
  <w:footnote w:type="continuationSeparator" w:id="0">
    <w:p w:rsidR="00DB719E" w:rsidRDefault="00DB71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31467"/>
    <w:multiLevelType w:val="hybridMultilevel"/>
    <w:tmpl w:val="C196502A"/>
    <w:lvl w:ilvl="0" w:tplc="C106BE0E">
      <w:start w:val="1"/>
      <w:numFmt w:val="bullet"/>
      <w:lvlText w:val="-"/>
      <w:lvlJc w:val="left"/>
      <w:pPr>
        <w:ind w:left="4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D7E0262E">
      <w:start w:val="1"/>
      <w:numFmt w:val="bullet"/>
      <w:lvlText w:val="o"/>
      <w:lvlJc w:val="left"/>
      <w:pPr>
        <w:ind w:left="139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2382BA34">
      <w:start w:val="1"/>
      <w:numFmt w:val="bullet"/>
      <w:lvlText w:val="▪"/>
      <w:lvlJc w:val="left"/>
      <w:pPr>
        <w:ind w:left="211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8C45A26">
      <w:start w:val="1"/>
      <w:numFmt w:val="bullet"/>
      <w:lvlText w:val="•"/>
      <w:lvlJc w:val="left"/>
      <w:pPr>
        <w:ind w:left="283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812F3F6">
      <w:start w:val="1"/>
      <w:numFmt w:val="bullet"/>
      <w:lvlText w:val="o"/>
      <w:lvlJc w:val="left"/>
      <w:pPr>
        <w:ind w:left="355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CB68E0B4">
      <w:start w:val="1"/>
      <w:numFmt w:val="bullet"/>
      <w:lvlText w:val="▪"/>
      <w:lvlJc w:val="left"/>
      <w:pPr>
        <w:ind w:left="427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FE48AAE8">
      <w:start w:val="1"/>
      <w:numFmt w:val="bullet"/>
      <w:lvlText w:val="•"/>
      <w:lvlJc w:val="left"/>
      <w:pPr>
        <w:ind w:left="499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00365498">
      <w:start w:val="1"/>
      <w:numFmt w:val="bullet"/>
      <w:lvlText w:val="o"/>
      <w:lvlJc w:val="left"/>
      <w:pPr>
        <w:ind w:left="571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C3D0A176">
      <w:start w:val="1"/>
      <w:numFmt w:val="bullet"/>
      <w:lvlText w:val="▪"/>
      <w:lvlJc w:val="left"/>
      <w:pPr>
        <w:ind w:left="643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
    <w:nsid w:val="07766025"/>
    <w:multiLevelType w:val="hybridMultilevel"/>
    <w:tmpl w:val="8378F3CC"/>
    <w:lvl w:ilvl="0" w:tplc="7E502CBE">
      <w:start w:val="1"/>
      <w:numFmt w:val="bullet"/>
      <w:lvlText w:val="•"/>
      <w:lvlJc w:val="left"/>
      <w:pPr>
        <w:ind w:left="70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FD7879C6">
      <w:start w:val="1"/>
      <w:numFmt w:val="bullet"/>
      <w:lvlText w:val="o"/>
      <w:lvlJc w:val="left"/>
      <w:pPr>
        <w:ind w:left="144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05B42308">
      <w:start w:val="1"/>
      <w:numFmt w:val="bullet"/>
      <w:lvlText w:val="▪"/>
      <w:lvlJc w:val="left"/>
      <w:pPr>
        <w:ind w:left="216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4596E944">
      <w:start w:val="1"/>
      <w:numFmt w:val="bullet"/>
      <w:lvlText w:val="•"/>
      <w:lvlJc w:val="left"/>
      <w:pPr>
        <w:ind w:left="28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6D720FA4">
      <w:start w:val="1"/>
      <w:numFmt w:val="bullet"/>
      <w:lvlText w:val="o"/>
      <w:lvlJc w:val="left"/>
      <w:pPr>
        <w:ind w:left="360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6534E83A">
      <w:start w:val="1"/>
      <w:numFmt w:val="bullet"/>
      <w:lvlText w:val="▪"/>
      <w:lvlJc w:val="left"/>
      <w:pPr>
        <w:ind w:left="432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B7BAD820">
      <w:start w:val="1"/>
      <w:numFmt w:val="bullet"/>
      <w:lvlText w:val="•"/>
      <w:lvlJc w:val="left"/>
      <w:pPr>
        <w:ind w:left="50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66A4F68">
      <w:start w:val="1"/>
      <w:numFmt w:val="bullet"/>
      <w:lvlText w:val="o"/>
      <w:lvlJc w:val="left"/>
      <w:pPr>
        <w:ind w:left="576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96DC0AB4">
      <w:start w:val="1"/>
      <w:numFmt w:val="bullet"/>
      <w:lvlText w:val="▪"/>
      <w:lvlJc w:val="left"/>
      <w:pPr>
        <w:ind w:left="648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2">
    <w:nsid w:val="09D1565D"/>
    <w:multiLevelType w:val="hybridMultilevel"/>
    <w:tmpl w:val="04FEF3B2"/>
    <w:lvl w:ilvl="0" w:tplc="95AA0542">
      <w:start w:val="1"/>
      <w:numFmt w:val="bullet"/>
      <w:lvlText w:val="•"/>
      <w:lvlJc w:val="left"/>
      <w:pPr>
        <w:ind w:left="706"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EF1CC32C">
      <w:start w:val="1"/>
      <w:numFmt w:val="bullet"/>
      <w:lvlText w:val="o"/>
      <w:lvlJc w:val="left"/>
      <w:pPr>
        <w:ind w:left="144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2" w:tplc="F6F24528">
      <w:start w:val="1"/>
      <w:numFmt w:val="bullet"/>
      <w:lvlText w:val="▪"/>
      <w:lvlJc w:val="left"/>
      <w:pPr>
        <w:ind w:left="216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79B24422">
      <w:start w:val="1"/>
      <w:numFmt w:val="bullet"/>
      <w:lvlText w:val="•"/>
      <w:lvlJc w:val="left"/>
      <w:pPr>
        <w:ind w:left="28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5A1432FA">
      <w:start w:val="1"/>
      <w:numFmt w:val="bullet"/>
      <w:lvlText w:val="o"/>
      <w:lvlJc w:val="left"/>
      <w:pPr>
        <w:ind w:left="360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1BDAC3D2">
      <w:start w:val="1"/>
      <w:numFmt w:val="bullet"/>
      <w:lvlText w:val="▪"/>
      <w:lvlJc w:val="left"/>
      <w:pPr>
        <w:ind w:left="432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E2BE32A6">
      <w:start w:val="1"/>
      <w:numFmt w:val="bullet"/>
      <w:lvlText w:val="•"/>
      <w:lvlJc w:val="left"/>
      <w:pPr>
        <w:ind w:left="50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6C36AED2">
      <w:start w:val="1"/>
      <w:numFmt w:val="bullet"/>
      <w:lvlText w:val="o"/>
      <w:lvlJc w:val="left"/>
      <w:pPr>
        <w:ind w:left="576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3A80A0B6">
      <w:start w:val="1"/>
      <w:numFmt w:val="bullet"/>
      <w:lvlText w:val="▪"/>
      <w:lvlJc w:val="left"/>
      <w:pPr>
        <w:ind w:left="648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3">
    <w:nsid w:val="2EA06A05"/>
    <w:multiLevelType w:val="hybridMultilevel"/>
    <w:tmpl w:val="2EB2ADAE"/>
    <w:lvl w:ilvl="0" w:tplc="A03C908E">
      <w:start w:val="1"/>
      <w:numFmt w:val="bullet"/>
      <w:lvlText w:val="-"/>
      <w:lvlJc w:val="left"/>
      <w:pPr>
        <w:ind w:left="29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099639B2">
      <w:start w:val="1"/>
      <w:numFmt w:val="bullet"/>
      <w:lvlText w:val="o"/>
      <w:lvlJc w:val="left"/>
      <w:pPr>
        <w:ind w:left="135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1482BFE">
      <w:start w:val="1"/>
      <w:numFmt w:val="bullet"/>
      <w:lvlText w:val="▪"/>
      <w:lvlJc w:val="left"/>
      <w:pPr>
        <w:ind w:left="207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35DA6070">
      <w:start w:val="1"/>
      <w:numFmt w:val="bullet"/>
      <w:lvlText w:val="•"/>
      <w:lvlJc w:val="left"/>
      <w:pPr>
        <w:ind w:left="279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41C7C5A">
      <w:start w:val="1"/>
      <w:numFmt w:val="bullet"/>
      <w:lvlText w:val="o"/>
      <w:lvlJc w:val="left"/>
      <w:pPr>
        <w:ind w:left="351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103ACACC">
      <w:start w:val="1"/>
      <w:numFmt w:val="bullet"/>
      <w:lvlText w:val="▪"/>
      <w:lvlJc w:val="left"/>
      <w:pPr>
        <w:ind w:left="423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6B468EC">
      <w:start w:val="1"/>
      <w:numFmt w:val="bullet"/>
      <w:lvlText w:val="•"/>
      <w:lvlJc w:val="left"/>
      <w:pPr>
        <w:ind w:left="495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A58C8BF0">
      <w:start w:val="1"/>
      <w:numFmt w:val="bullet"/>
      <w:lvlText w:val="o"/>
      <w:lvlJc w:val="left"/>
      <w:pPr>
        <w:ind w:left="567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C92494E">
      <w:start w:val="1"/>
      <w:numFmt w:val="bullet"/>
      <w:lvlText w:val="▪"/>
      <w:lvlJc w:val="left"/>
      <w:pPr>
        <w:ind w:left="639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nsid w:val="4C5B06D1"/>
    <w:multiLevelType w:val="hybridMultilevel"/>
    <w:tmpl w:val="45F406A8"/>
    <w:lvl w:ilvl="0" w:tplc="A1F0E46E">
      <w:start w:val="1"/>
      <w:numFmt w:val="bullet"/>
      <w:lvlText w:val="•"/>
      <w:lvlJc w:val="left"/>
      <w:pPr>
        <w:ind w:left="76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CE18F936">
      <w:start w:val="1"/>
      <w:numFmt w:val="bullet"/>
      <w:lvlText w:val="-"/>
      <w:lvlJc w:val="left"/>
      <w:pPr>
        <w:ind w:left="86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24E3052">
      <w:start w:val="1"/>
      <w:numFmt w:val="bullet"/>
      <w:lvlText w:val="▪"/>
      <w:lvlJc w:val="left"/>
      <w:pPr>
        <w:ind w:left="18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268085A0">
      <w:start w:val="1"/>
      <w:numFmt w:val="bullet"/>
      <w:lvlText w:val="•"/>
      <w:lvlJc w:val="left"/>
      <w:pPr>
        <w:ind w:left="25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414EB30">
      <w:start w:val="1"/>
      <w:numFmt w:val="bullet"/>
      <w:lvlText w:val="o"/>
      <w:lvlJc w:val="left"/>
      <w:pPr>
        <w:ind w:left="32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44A27818">
      <w:start w:val="1"/>
      <w:numFmt w:val="bullet"/>
      <w:lvlText w:val="▪"/>
      <w:lvlJc w:val="left"/>
      <w:pPr>
        <w:ind w:left="39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92D43B8C">
      <w:start w:val="1"/>
      <w:numFmt w:val="bullet"/>
      <w:lvlText w:val="•"/>
      <w:lvlJc w:val="left"/>
      <w:pPr>
        <w:ind w:left="46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C4EAEFE0">
      <w:start w:val="1"/>
      <w:numFmt w:val="bullet"/>
      <w:lvlText w:val="o"/>
      <w:lvlJc w:val="left"/>
      <w:pPr>
        <w:ind w:left="54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062079C6">
      <w:start w:val="1"/>
      <w:numFmt w:val="bullet"/>
      <w:lvlText w:val="▪"/>
      <w:lvlJc w:val="left"/>
      <w:pPr>
        <w:ind w:left="61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5">
    <w:nsid w:val="6EF202F4"/>
    <w:multiLevelType w:val="hybridMultilevel"/>
    <w:tmpl w:val="0938157E"/>
    <w:lvl w:ilvl="0" w:tplc="EA486480">
      <w:start w:val="1"/>
      <w:numFmt w:val="bullet"/>
      <w:lvlText w:val="-"/>
      <w:lvlJc w:val="left"/>
      <w:pPr>
        <w:ind w:left="4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F0244220">
      <w:start w:val="1"/>
      <w:numFmt w:val="bullet"/>
      <w:lvlText w:val="o"/>
      <w:lvlJc w:val="left"/>
      <w:pPr>
        <w:ind w:left="136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28B639B4">
      <w:start w:val="1"/>
      <w:numFmt w:val="bullet"/>
      <w:lvlText w:val="▪"/>
      <w:lvlJc w:val="left"/>
      <w:pPr>
        <w:ind w:left="20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14B83276">
      <w:start w:val="1"/>
      <w:numFmt w:val="bullet"/>
      <w:lvlText w:val="•"/>
      <w:lvlJc w:val="left"/>
      <w:pPr>
        <w:ind w:left="28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17A7066">
      <w:start w:val="1"/>
      <w:numFmt w:val="bullet"/>
      <w:lvlText w:val="o"/>
      <w:lvlJc w:val="left"/>
      <w:pPr>
        <w:ind w:left="352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0722D34">
      <w:start w:val="1"/>
      <w:numFmt w:val="bullet"/>
      <w:lvlText w:val="▪"/>
      <w:lvlJc w:val="left"/>
      <w:pPr>
        <w:ind w:left="424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681C6F8C">
      <w:start w:val="1"/>
      <w:numFmt w:val="bullet"/>
      <w:lvlText w:val="•"/>
      <w:lvlJc w:val="left"/>
      <w:pPr>
        <w:ind w:left="496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C28C1D90">
      <w:start w:val="1"/>
      <w:numFmt w:val="bullet"/>
      <w:lvlText w:val="o"/>
      <w:lvlJc w:val="left"/>
      <w:pPr>
        <w:ind w:left="568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D364914">
      <w:start w:val="1"/>
      <w:numFmt w:val="bullet"/>
      <w:lvlText w:val="▪"/>
      <w:lvlJc w:val="left"/>
      <w:pPr>
        <w:ind w:left="640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6">
    <w:nsid w:val="726738D3"/>
    <w:multiLevelType w:val="hybridMultilevel"/>
    <w:tmpl w:val="1424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
  </w:num>
  <w:num w:numId="3">
    <w:abstractNumId w:val="4"/>
  </w:num>
  <w:num w:numId="4">
    <w:abstractNumId w:val="4"/>
  </w:num>
  <w:num w:numId="5">
    <w:abstractNumId w:val="0"/>
  </w:num>
  <w:num w:numId="6">
    <w:abstractNumId w:val="0"/>
  </w:num>
  <w:num w:numId="7">
    <w:abstractNumId w:val="5"/>
  </w:num>
  <w:num w:numId="8">
    <w:abstractNumId w:val="5"/>
  </w:num>
  <w:num w:numId="9">
    <w:abstractNumId w:val="2"/>
  </w:num>
  <w:num w:numId="10">
    <w:abstractNumId w:val="2"/>
  </w:num>
  <w:num w:numId="11">
    <w:abstractNumId w:val="1"/>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1E"/>
    <w:rsid w:val="001D6D10"/>
    <w:rsid w:val="0029374A"/>
    <w:rsid w:val="004429D3"/>
    <w:rsid w:val="0048409B"/>
    <w:rsid w:val="004A16E1"/>
    <w:rsid w:val="0052422E"/>
    <w:rsid w:val="00553607"/>
    <w:rsid w:val="007406AC"/>
    <w:rsid w:val="00905E93"/>
    <w:rsid w:val="00B45A99"/>
    <w:rsid w:val="00CD1822"/>
    <w:rsid w:val="00D9746E"/>
    <w:rsid w:val="00DB719E"/>
    <w:rsid w:val="00DF6373"/>
    <w:rsid w:val="00E82D2C"/>
    <w:rsid w:val="00F33F1E"/>
    <w:rsid w:val="00FF1F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D470E8-E185-4860-916C-818CB8876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F41"/>
    <w:pPr>
      <w:spacing w:after="66" w:line="264" w:lineRule="auto"/>
      <w:ind w:left="293" w:hanging="10"/>
      <w:jc w:val="both"/>
    </w:pPr>
    <w:rPr>
      <w:rFonts w:ascii="Times New Roman" w:eastAsia="Times New Roman" w:hAnsi="Times New Roman" w:cs="Times New Roman"/>
      <w:color w:val="000000"/>
      <w:sz w:val="24"/>
      <w:lang w:eastAsia="ru-RU"/>
    </w:rPr>
  </w:style>
  <w:style w:type="paragraph" w:styleId="1">
    <w:name w:val="heading 1"/>
    <w:next w:val="a"/>
    <w:link w:val="10"/>
    <w:uiPriority w:val="9"/>
    <w:qFormat/>
    <w:rsid w:val="00FF1F41"/>
    <w:pPr>
      <w:keepNext/>
      <w:keepLines/>
      <w:spacing w:after="23" w:line="256" w:lineRule="auto"/>
      <w:ind w:left="10" w:right="2" w:hanging="10"/>
      <w:outlineLvl w:val="0"/>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1F41"/>
    <w:rPr>
      <w:rFonts w:ascii="Times New Roman" w:eastAsia="Times New Roman" w:hAnsi="Times New Roman" w:cs="Times New Roman"/>
      <w:b/>
      <w:color w:val="000000"/>
      <w:sz w:val="24"/>
      <w:lang w:eastAsia="ru-RU"/>
    </w:rPr>
  </w:style>
  <w:style w:type="table" w:customStyle="1" w:styleId="TableGrid">
    <w:name w:val="TableGrid"/>
    <w:rsid w:val="00FF1F41"/>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No Spacing"/>
    <w:link w:val="a4"/>
    <w:qFormat/>
    <w:rsid w:val="00CD1822"/>
    <w:pPr>
      <w:suppressAutoHyphens/>
      <w:spacing w:after="0" w:line="240" w:lineRule="auto"/>
    </w:pPr>
    <w:rPr>
      <w:rFonts w:ascii="Calibri" w:eastAsia="Calibri" w:hAnsi="Calibri" w:cs="Calibri"/>
      <w:lang w:eastAsia="ar-SA"/>
    </w:rPr>
  </w:style>
  <w:style w:type="character" w:customStyle="1" w:styleId="a4">
    <w:name w:val="Без интервала Знак"/>
    <w:link w:val="a3"/>
    <w:locked/>
    <w:rsid w:val="00CD1822"/>
    <w:rPr>
      <w:rFonts w:ascii="Calibri" w:eastAsia="Calibri" w:hAnsi="Calibri" w:cs="Calibri"/>
      <w:lang w:eastAsia="ar-SA"/>
    </w:rPr>
  </w:style>
  <w:style w:type="table" w:styleId="a5">
    <w:name w:val="Table Grid"/>
    <w:basedOn w:val="a1"/>
    <w:uiPriority w:val="59"/>
    <w:rsid w:val="004A16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unhideWhenUsed/>
    <w:rsid w:val="00B45A99"/>
    <w:pPr>
      <w:spacing w:after="200" w:line="276" w:lineRule="auto"/>
      <w:ind w:left="720" w:firstLine="0"/>
      <w:contextualSpacing/>
      <w:jc w:val="left"/>
    </w:pPr>
    <w:rPr>
      <w:rFonts w:asciiTheme="minorHAnsi" w:eastAsiaTheme="minorHAnsi" w:hAnsiTheme="minorHAnsi" w:cstheme="minorBidi"/>
      <w:color w:val="auto"/>
      <w:sz w:val="22"/>
      <w:lang w:val="en-US" w:eastAsia="en-US"/>
    </w:rPr>
  </w:style>
  <w:style w:type="paragraph" w:styleId="a7">
    <w:name w:val="TOC Heading"/>
    <w:basedOn w:val="1"/>
    <w:next w:val="a"/>
    <w:uiPriority w:val="39"/>
    <w:unhideWhenUsed/>
    <w:qFormat/>
    <w:rsid w:val="00905E93"/>
    <w:pPr>
      <w:spacing w:before="240" w:after="0" w:line="259" w:lineRule="auto"/>
      <w:ind w:left="0" w:right="0" w:firstLine="0"/>
      <w:outlineLvl w:val="9"/>
    </w:pPr>
    <w:rPr>
      <w:rFonts w:asciiTheme="majorHAnsi" w:eastAsiaTheme="majorEastAsia" w:hAnsiTheme="majorHAnsi" w:cstheme="majorBidi"/>
      <w:b w:val="0"/>
      <w:color w:val="2E74B5" w:themeColor="accent1" w:themeShade="BF"/>
      <w:sz w:val="32"/>
      <w:szCs w:val="32"/>
    </w:rPr>
  </w:style>
  <w:style w:type="paragraph" w:customStyle="1" w:styleId="pStyleTextCenter">
    <w:name w:val="pStyleTextCenter"/>
    <w:basedOn w:val="a"/>
    <w:uiPriority w:val="99"/>
    <w:semiHidden/>
    <w:rsid w:val="00905E93"/>
    <w:pPr>
      <w:suppressAutoHyphens/>
      <w:autoSpaceDN w:val="0"/>
      <w:spacing w:after="0" w:line="268" w:lineRule="auto"/>
      <w:ind w:left="0" w:firstLine="0"/>
      <w:jc w:val="center"/>
    </w:pPr>
    <w:rPr>
      <w:color w:val="auto"/>
      <w:kern w:val="3"/>
      <w:sz w:val="28"/>
      <w:szCs w:val="28"/>
      <w:lang w:eastAsia="zh-CN" w:bidi="hi-IN"/>
    </w:rPr>
  </w:style>
  <w:style w:type="character" w:customStyle="1" w:styleId="fStyleText">
    <w:name w:val="fStyleText"/>
    <w:rsid w:val="00905E93"/>
    <w:rPr>
      <w:rFonts w:ascii="Times New Roman" w:eastAsia="Times New Roman" w:hAnsi="Times New Roman" w:cs="Times New Roman" w:hint="default"/>
      <w:color w:val="000000"/>
      <w:sz w:val="28"/>
      <w:szCs w:val="28"/>
    </w:rPr>
  </w:style>
  <w:style w:type="character" w:customStyle="1" w:styleId="fStyleTextBold">
    <w:name w:val="fStyleTextBold"/>
    <w:rsid w:val="00905E93"/>
    <w:rPr>
      <w:rFonts w:ascii="Times New Roman" w:eastAsia="Times New Roman" w:hAnsi="Times New Roman" w:cs="Times New Roman" w:hint="default"/>
      <w:b/>
      <w:b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81450">
      <w:bodyDiv w:val="1"/>
      <w:marLeft w:val="0"/>
      <w:marRight w:val="0"/>
      <w:marTop w:val="0"/>
      <w:marBottom w:val="0"/>
      <w:divBdr>
        <w:top w:val="none" w:sz="0" w:space="0" w:color="auto"/>
        <w:left w:val="none" w:sz="0" w:space="0" w:color="auto"/>
        <w:bottom w:val="none" w:sz="0" w:space="0" w:color="auto"/>
        <w:right w:val="none" w:sz="0" w:space="0" w:color="auto"/>
      </w:divBdr>
    </w:div>
    <w:div w:id="628390488">
      <w:bodyDiv w:val="1"/>
      <w:marLeft w:val="0"/>
      <w:marRight w:val="0"/>
      <w:marTop w:val="0"/>
      <w:marBottom w:val="0"/>
      <w:divBdr>
        <w:top w:val="none" w:sz="0" w:space="0" w:color="auto"/>
        <w:left w:val="none" w:sz="0" w:space="0" w:color="auto"/>
        <w:bottom w:val="none" w:sz="0" w:space="0" w:color="auto"/>
        <w:right w:val="none" w:sz="0" w:space="0" w:color="auto"/>
      </w:divBdr>
    </w:div>
    <w:div w:id="975376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lck.ru/33NMk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16</Pages>
  <Words>3518</Words>
  <Characters>20057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dc:creator>
  <cp:keywords/>
  <dc:description/>
  <cp:lastModifiedBy>илья</cp:lastModifiedBy>
  <cp:revision>5</cp:revision>
  <dcterms:created xsi:type="dcterms:W3CDTF">2023-10-03T17:29:00Z</dcterms:created>
  <dcterms:modified xsi:type="dcterms:W3CDTF">2023-10-04T15:45:00Z</dcterms:modified>
</cp:coreProperties>
</file>